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B21" w:rsidRDefault="009F3B21">
      <w:pPr>
        <w:autoSpaceDE w:val="0"/>
        <w:autoSpaceDN w:val="0"/>
        <w:spacing w:after="354" w:line="220" w:lineRule="exact"/>
      </w:pPr>
    </w:p>
    <w:p w:rsidR="00AD7B27" w:rsidRPr="00654817" w:rsidRDefault="00AD7B27" w:rsidP="00AD7B2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4817">
        <w:rPr>
          <w:rFonts w:ascii="Times New Roman" w:hAnsi="Times New Roman" w:cs="Times New Roman"/>
          <w:sz w:val="28"/>
          <w:szCs w:val="28"/>
          <w:lang w:val="ru-RU"/>
        </w:rPr>
        <w:t>МИНИСТЕРСТВО ПРОСВЕЩЕНИЯ РОССИЙСКОЙ ФЕДЕРАЦИИ</w:t>
      </w:r>
    </w:p>
    <w:p w:rsidR="00AD7B27" w:rsidRPr="00654817" w:rsidRDefault="00AD7B27" w:rsidP="00AD7B2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4817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Министерство образования Ростовской области </w:t>
      </w:r>
    </w:p>
    <w:p w:rsidR="00AD7B27" w:rsidRPr="00654817" w:rsidRDefault="00AD7B27" w:rsidP="00AD7B2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54817">
        <w:rPr>
          <w:rFonts w:ascii="Times New Roman" w:hAnsi="Times New Roman" w:cs="Times New Roman"/>
          <w:sz w:val="28"/>
          <w:szCs w:val="28"/>
          <w:lang w:val="ru-RU"/>
        </w:rPr>
        <w:t>Кашарский</w:t>
      </w:r>
      <w:proofErr w:type="spellEnd"/>
      <w:r w:rsidRPr="00654817">
        <w:rPr>
          <w:rFonts w:ascii="Times New Roman" w:hAnsi="Times New Roman" w:cs="Times New Roman"/>
          <w:sz w:val="28"/>
          <w:szCs w:val="28"/>
          <w:lang w:val="ru-RU"/>
        </w:rPr>
        <w:t xml:space="preserve"> отдел образования администрации </w:t>
      </w:r>
      <w:proofErr w:type="spellStart"/>
      <w:r w:rsidRPr="00654817">
        <w:rPr>
          <w:rFonts w:ascii="Times New Roman" w:hAnsi="Times New Roman" w:cs="Times New Roman"/>
          <w:sz w:val="28"/>
          <w:szCs w:val="28"/>
          <w:lang w:val="ru-RU"/>
        </w:rPr>
        <w:t>Кашарского</w:t>
      </w:r>
      <w:proofErr w:type="spellEnd"/>
      <w:r w:rsidRPr="00654817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</w:p>
    <w:p w:rsidR="00AD7B27" w:rsidRPr="00654817" w:rsidRDefault="00AD7B27" w:rsidP="00AD7B2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4817">
        <w:rPr>
          <w:rFonts w:ascii="Times New Roman" w:hAnsi="Times New Roman" w:cs="Times New Roman"/>
          <w:sz w:val="28"/>
          <w:szCs w:val="28"/>
          <w:lang w:val="ru-RU"/>
        </w:rPr>
        <w:t xml:space="preserve">МБОУ </w:t>
      </w:r>
      <w:proofErr w:type="spellStart"/>
      <w:r w:rsidRPr="00654817">
        <w:rPr>
          <w:rFonts w:ascii="Times New Roman" w:hAnsi="Times New Roman" w:cs="Times New Roman"/>
          <w:sz w:val="28"/>
          <w:szCs w:val="28"/>
          <w:lang w:val="ru-RU"/>
        </w:rPr>
        <w:t>Кашарская</w:t>
      </w:r>
      <w:proofErr w:type="spellEnd"/>
      <w:r w:rsidRPr="00654817">
        <w:rPr>
          <w:rFonts w:ascii="Times New Roman" w:hAnsi="Times New Roman" w:cs="Times New Roman"/>
          <w:sz w:val="28"/>
          <w:szCs w:val="28"/>
          <w:lang w:val="ru-RU"/>
        </w:rPr>
        <w:t xml:space="preserve"> СОШ </w:t>
      </w:r>
    </w:p>
    <w:p w:rsidR="00AD7B27" w:rsidRPr="00654817" w:rsidRDefault="00262F99" w:rsidP="00262F99">
      <w:pPr>
        <w:ind w:firstLine="558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4817">
        <w:rPr>
          <w:rFonts w:ascii="Times New Roman" w:hAnsi="Times New Roman" w:cs="Times New Roman"/>
          <w:sz w:val="28"/>
          <w:szCs w:val="28"/>
          <w:lang w:val="ru-RU"/>
        </w:rPr>
        <w:t>Утверждено</w:t>
      </w:r>
    </w:p>
    <w:p w:rsidR="00AD7B27" w:rsidRPr="00654817" w:rsidRDefault="00654817" w:rsidP="0065481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481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</w:t>
      </w:r>
      <w:r w:rsidR="00AD7B27" w:rsidRPr="00654817">
        <w:rPr>
          <w:rFonts w:ascii="Times New Roman" w:hAnsi="Times New Roman" w:cs="Times New Roman"/>
          <w:sz w:val="28"/>
          <w:szCs w:val="28"/>
          <w:lang w:val="ru-RU"/>
        </w:rPr>
        <w:t>Директор</w:t>
      </w:r>
    </w:p>
    <w:p w:rsidR="00AD7B27" w:rsidRPr="00654817" w:rsidRDefault="00AD7B27" w:rsidP="00AD7B27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54817">
        <w:rPr>
          <w:rFonts w:ascii="Times New Roman" w:hAnsi="Times New Roman" w:cs="Times New Roman"/>
          <w:sz w:val="28"/>
          <w:szCs w:val="28"/>
          <w:lang w:val="ru-RU"/>
        </w:rPr>
        <w:t xml:space="preserve">_________     Д.И. Губарев </w:t>
      </w:r>
    </w:p>
    <w:p w:rsidR="00AD7B27" w:rsidRPr="00654817" w:rsidRDefault="00262F99" w:rsidP="00654817">
      <w:pPr>
        <w:ind w:firstLine="5580"/>
        <w:rPr>
          <w:rFonts w:ascii="Times New Roman" w:hAnsi="Times New Roman" w:cs="Times New Roman"/>
          <w:sz w:val="28"/>
          <w:szCs w:val="28"/>
          <w:lang w:val="ru-RU"/>
        </w:rPr>
      </w:pPr>
      <w:r w:rsidRPr="00654817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AD7B27" w:rsidRPr="00654817">
        <w:rPr>
          <w:rFonts w:ascii="Times New Roman" w:hAnsi="Times New Roman" w:cs="Times New Roman"/>
          <w:sz w:val="28"/>
          <w:szCs w:val="28"/>
          <w:lang w:val="ru-RU"/>
        </w:rPr>
        <w:t>Приказ №92</w:t>
      </w:r>
      <w:r w:rsidR="00654817" w:rsidRPr="006548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7B27" w:rsidRPr="00654817">
        <w:rPr>
          <w:rFonts w:ascii="Times New Roman" w:hAnsi="Times New Roman" w:cs="Times New Roman"/>
          <w:sz w:val="28"/>
          <w:szCs w:val="28"/>
          <w:lang w:val="ru-RU"/>
        </w:rPr>
        <w:t>от 01.09.2025г.</w:t>
      </w:r>
    </w:p>
    <w:p w:rsidR="00AD7B27" w:rsidRPr="00654817" w:rsidRDefault="00AD7B27" w:rsidP="00AD7B2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D7B27" w:rsidRPr="00654817" w:rsidRDefault="00262F99" w:rsidP="00AD7B2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val="ru-RU" w:eastAsia="ru-RU"/>
        </w:rPr>
      </w:pPr>
      <w:r w:rsidRPr="00654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А</w:t>
      </w:r>
      <w:r w:rsidR="00654817" w:rsidRPr="00654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даптированная</w:t>
      </w:r>
      <w:r w:rsidRPr="00654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основная общеобразовательная рабочая программа для слабослышащих и позднооглохших </w:t>
      </w:r>
      <w:proofErr w:type="gramStart"/>
      <w:r w:rsidRPr="00654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детей  (</w:t>
      </w:r>
      <w:proofErr w:type="gramEnd"/>
      <w:r w:rsidRPr="00654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Вариант 2.2)</w:t>
      </w:r>
    </w:p>
    <w:p w:rsidR="00AD7B27" w:rsidRPr="00654817" w:rsidRDefault="00AD7B27" w:rsidP="00262F9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val="ru-RU" w:eastAsia="ru-RU"/>
        </w:rPr>
      </w:pPr>
    </w:p>
    <w:p w:rsidR="00AD7B27" w:rsidRPr="00654817" w:rsidRDefault="00262F99" w:rsidP="00AD7B2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val="ru-RU" w:eastAsia="ru-RU"/>
        </w:rPr>
      </w:pPr>
      <w:r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Ознакомление с окружающим миром.</w:t>
      </w:r>
      <w:r w:rsidR="00AD7B27"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</w:p>
    <w:p w:rsidR="00AD7B27" w:rsidRPr="00654817" w:rsidRDefault="00AD7B27" w:rsidP="00AD7B27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4817">
        <w:rPr>
          <w:rFonts w:ascii="Arial" w:eastAsia="Times New Roman" w:hAnsi="Arial" w:cs="Arial"/>
          <w:color w:val="000000"/>
          <w:sz w:val="28"/>
          <w:szCs w:val="28"/>
          <w:lang w:val="ru-RU" w:eastAsia="ru-RU"/>
        </w:rPr>
        <w:br/>
      </w:r>
      <w:r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Уровень </w:t>
      </w:r>
      <w:proofErr w:type="gramStart"/>
      <w:r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образования: </w:t>
      </w:r>
      <w:r w:rsidR="00262F99"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</w:t>
      </w:r>
      <w:proofErr w:type="gramEnd"/>
      <w:r w:rsidR="00262F99"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класс</w:t>
      </w:r>
      <w:r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нач</w:t>
      </w:r>
      <w:r w:rsidR="00262F99"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альное общее образование </w:t>
      </w:r>
    </w:p>
    <w:p w:rsidR="00AD7B27" w:rsidRPr="00654817" w:rsidRDefault="00AD7B27" w:rsidP="00AD7B27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AD7B27" w:rsidRPr="00654817" w:rsidRDefault="00AD7B27" w:rsidP="00AD7B27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Количество часов: 32 часа</w:t>
      </w:r>
    </w:p>
    <w:p w:rsidR="00AD7B27" w:rsidRPr="00654817" w:rsidRDefault="00AD7B27" w:rsidP="00AD7B27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AD7B27" w:rsidRPr="00654817" w:rsidRDefault="00AD7B27" w:rsidP="00AD7B27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Уровень базовый</w:t>
      </w:r>
    </w:p>
    <w:p w:rsidR="00AD7B27" w:rsidRPr="00654817" w:rsidRDefault="00AD7B27" w:rsidP="00AD7B27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AD7B27" w:rsidRPr="00654817" w:rsidRDefault="00AD7B27" w:rsidP="00AD7B27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Учитель: Ефремова Светлана Владимировна                               </w:t>
      </w:r>
    </w:p>
    <w:p w:rsidR="00AD7B27" w:rsidRPr="00654817" w:rsidRDefault="00AD7B27" w:rsidP="00AD7B2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7B27" w:rsidRPr="002C6C7D" w:rsidRDefault="00906A28" w:rsidP="00AD7B2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C6C7D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разработана на основе программы начального общего образования по ознакомлению с окружающим миром 2 класс и авторской программы </w:t>
      </w:r>
      <w:proofErr w:type="spellStart"/>
      <w:r w:rsidRPr="002C6C7D">
        <w:rPr>
          <w:rFonts w:ascii="Times New Roman" w:hAnsi="Times New Roman" w:cs="Times New Roman"/>
          <w:sz w:val="28"/>
          <w:szCs w:val="28"/>
          <w:lang w:val="ru-RU"/>
        </w:rPr>
        <w:t>Т.С.Зыковой</w:t>
      </w:r>
      <w:proofErr w:type="spellEnd"/>
      <w:r w:rsidRPr="002C6C7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C6C7D">
        <w:rPr>
          <w:rFonts w:ascii="Times New Roman" w:hAnsi="Times New Roman" w:cs="Times New Roman"/>
          <w:sz w:val="28"/>
          <w:szCs w:val="28"/>
          <w:lang w:val="ru-RU"/>
        </w:rPr>
        <w:t>М.А.Зыковой</w:t>
      </w:r>
      <w:proofErr w:type="spellEnd"/>
      <w:r w:rsidRPr="002C6C7D">
        <w:rPr>
          <w:rFonts w:ascii="Times New Roman" w:hAnsi="Times New Roman" w:cs="Times New Roman"/>
          <w:sz w:val="28"/>
          <w:szCs w:val="28"/>
          <w:lang w:val="ru-RU"/>
        </w:rPr>
        <w:t>. М.: Просвещение 2023г.</w:t>
      </w:r>
    </w:p>
    <w:p w:rsidR="00906A28" w:rsidRPr="002C6C7D" w:rsidRDefault="00906A28" w:rsidP="00AD7B2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C6C7D">
        <w:rPr>
          <w:rFonts w:ascii="Times New Roman" w:hAnsi="Times New Roman" w:cs="Times New Roman"/>
          <w:sz w:val="28"/>
          <w:szCs w:val="28"/>
          <w:lang w:val="ru-RU"/>
        </w:rPr>
        <w:t xml:space="preserve">Учебник под редакцией </w:t>
      </w:r>
      <w:proofErr w:type="spellStart"/>
      <w:r w:rsidRPr="002C6C7D">
        <w:rPr>
          <w:rFonts w:ascii="Times New Roman" w:hAnsi="Times New Roman" w:cs="Times New Roman"/>
          <w:sz w:val="28"/>
          <w:szCs w:val="28"/>
          <w:lang w:val="ru-RU"/>
        </w:rPr>
        <w:t>А.А.Плешаков</w:t>
      </w:r>
      <w:proofErr w:type="spellEnd"/>
      <w:r w:rsidRPr="002C6C7D">
        <w:rPr>
          <w:rFonts w:ascii="Times New Roman" w:hAnsi="Times New Roman" w:cs="Times New Roman"/>
          <w:sz w:val="28"/>
          <w:szCs w:val="28"/>
          <w:lang w:val="ru-RU"/>
        </w:rPr>
        <w:t xml:space="preserve"> «Ознакомление с окружающим миром»2 класс. Издательство «Просвещение»</w:t>
      </w:r>
      <w:r w:rsidR="00CB3408" w:rsidRPr="002C6C7D">
        <w:rPr>
          <w:rFonts w:ascii="Times New Roman" w:hAnsi="Times New Roman" w:cs="Times New Roman"/>
          <w:sz w:val="28"/>
          <w:szCs w:val="28"/>
          <w:lang w:val="ru-RU"/>
        </w:rPr>
        <w:t xml:space="preserve"> Москва 2023г.</w:t>
      </w:r>
    </w:p>
    <w:p w:rsidR="00AD7B27" w:rsidRDefault="00AD7B27" w:rsidP="00AD7B2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6C7D" w:rsidRPr="00AD7B27" w:rsidRDefault="002C6C7D" w:rsidP="00AD7B2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7B27" w:rsidRPr="002C6C7D" w:rsidRDefault="00654817" w:rsidP="00AD7B2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C6C7D">
        <w:rPr>
          <w:rFonts w:ascii="Times New Roman" w:hAnsi="Times New Roman" w:cs="Times New Roman"/>
          <w:sz w:val="28"/>
          <w:szCs w:val="28"/>
          <w:lang w:val="ru-RU"/>
        </w:rPr>
        <w:t>сл.Кашары</w:t>
      </w:r>
      <w:proofErr w:type="spellEnd"/>
      <w:r w:rsidRPr="002C6C7D">
        <w:rPr>
          <w:rFonts w:ascii="Times New Roman" w:hAnsi="Times New Roman" w:cs="Times New Roman"/>
          <w:sz w:val="28"/>
          <w:szCs w:val="28"/>
          <w:lang w:val="ru-RU"/>
        </w:rPr>
        <w:t xml:space="preserve"> 2025г.</w:t>
      </w:r>
      <w:r w:rsidR="00262F99" w:rsidRPr="002C6C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D7B27" w:rsidRPr="00AD7B27" w:rsidRDefault="00AD7B27">
      <w:pPr>
        <w:rPr>
          <w:lang w:val="ru-RU"/>
        </w:rPr>
        <w:sectPr w:rsidR="00AD7B27" w:rsidRPr="00AD7B27">
          <w:pgSz w:w="11906" w:h="16838"/>
          <w:pgMar w:top="574" w:right="1114" w:bottom="1440" w:left="1426" w:header="720" w:footer="720" w:gutter="0"/>
          <w:cols w:space="720"/>
          <w:docGrid w:linePitch="360"/>
        </w:sectPr>
      </w:pPr>
    </w:p>
    <w:p w:rsidR="009F3B21" w:rsidRPr="00AD7B27" w:rsidRDefault="009F3B21">
      <w:pPr>
        <w:autoSpaceDE w:val="0"/>
        <w:autoSpaceDN w:val="0"/>
        <w:spacing w:after="350" w:line="220" w:lineRule="exact"/>
        <w:rPr>
          <w:lang w:val="ru-RU"/>
        </w:rPr>
      </w:pPr>
    </w:p>
    <w:p w:rsidR="009F3B21" w:rsidRPr="00AD7B27" w:rsidRDefault="00AD7B27">
      <w:pPr>
        <w:tabs>
          <w:tab w:val="left" w:pos="378"/>
          <w:tab w:val="left" w:pos="3220"/>
        </w:tabs>
        <w:autoSpaceDE w:val="0"/>
        <w:autoSpaceDN w:val="0"/>
        <w:spacing w:after="30" w:line="364" w:lineRule="exact"/>
        <w:ind w:left="30"/>
        <w:rPr>
          <w:lang w:val="ru-RU"/>
        </w:rPr>
      </w:pP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>1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.</w:t>
      </w: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 xml:space="preserve">Пояснительная записка </w:t>
      </w:r>
      <w:r w:rsidRPr="00AD7B27">
        <w:rPr>
          <w:lang w:val="ru-RU"/>
        </w:rPr>
        <w:br/>
      </w:r>
      <w:r w:rsidR="00B746D1">
        <w:rPr>
          <w:rFonts w:ascii="Times New Roman" w:eastAsia="Times New Roman" w:hAnsi="Times New Roman"/>
          <w:color w:val="000000"/>
          <w:sz w:val="28"/>
          <w:lang w:val="ru-RU"/>
        </w:rPr>
        <w:t>Адаптированная</w:t>
      </w:r>
      <w:r w:rsidR="007E472E">
        <w:rPr>
          <w:rFonts w:ascii="Times New Roman" w:eastAsia="Times New Roman" w:hAnsi="Times New Roman"/>
          <w:color w:val="000000"/>
          <w:sz w:val="28"/>
          <w:lang w:val="ru-RU"/>
        </w:rPr>
        <w:t xml:space="preserve">  р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абочая программа по</w:t>
      </w:r>
      <w:r w:rsidR="007E472E">
        <w:rPr>
          <w:rFonts w:ascii="Times New Roman" w:eastAsia="Times New Roman" w:hAnsi="Times New Roman"/>
          <w:color w:val="000000"/>
          <w:sz w:val="28"/>
          <w:lang w:val="ru-RU"/>
        </w:rPr>
        <w:t xml:space="preserve"> « О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знакомлению с окружающим миром</w:t>
      </w:r>
      <w:r w:rsidR="007E472E">
        <w:rPr>
          <w:rFonts w:ascii="Times New Roman" w:eastAsia="Times New Roman" w:hAnsi="Times New Roman"/>
          <w:color w:val="000000"/>
          <w:sz w:val="28"/>
          <w:lang w:val="ru-RU"/>
        </w:rPr>
        <w:t xml:space="preserve">» 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для 2 класса разработана в соответствии с требованиями Федерального государственного образовательного стандарта начального общего образования обучающихся  с ограниченными возможностями здоровья,  на основе примерной программы по ознакомлению с окружающим миром включенной в содержательный раздел примерной адаптированной основной образовательной программы начального образования для слабослышащих и позднооглохших обучающихся (вариант 2.2), с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учѐтом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требований к результатам освоения адаптированной основной </w:t>
      </w:r>
    </w:p>
    <w:tbl>
      <w:tblPr>
        <w:tblW w:w="0" w:type="auto"/>
        <w:tblInd w:w="-4" w:type="dxa"/>
        <w:tblLayout w:type="fixed"/>
        <w:tblLook w:val="04A0" w:firstRow="1" w:lastRow="0" w:firstColumn="1" w:lastColumn="0" w:noHBand="0" w:noVBand="1"/>
      </w:tblPr>
      <w:tblGrid>
        <w:gridCol w:w="2280"/>
        <w:gridCol w:w="1780"/>
        <w:gridCol w:w="1780"/>
        <w:gridCol w:w="1320"/>
        <w:gridCol w:w="1900"/>
        <w:gridCol w:w="680"/>
      </w:tblGrid>
      <w:tr w:rsidR="009F3B21">
        <w:trPr>
          <w:trHeight w:hRule="exact" w:val="370"/>
        </w:trPr>
        <w:tc>
          <w:tcPr>
            <w:tcW w:w="22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ind w:left="3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образовательной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программы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начального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общего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образования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ind w:right="6"/>
              <w:jc w:val="right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Pr="00AD7B27" w:rsidRDefault="00AD7B27">
      <w:pPr>
        <w:autoSpaceDE w:val="0"/>
        <w:autoSpaceDN w:val="0"/>
        <w:spacing w:before="32" w:after="0" w:line="252" w:lineRule="auto"/>
        <w:ind w:left="3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слабослышащих и позднооглохших детей и программы формирования универсальных учебных действий.</w:t>
      </w:r>
    </w:p>
    <w:p w:rsidR="009F3B21" w:rsidRPr="00AD7B27" w:rsidRDefault="00AD7B27">
      <w:pPr>
        <w:autoSpaceDE w:val="0"/>
        <w:autoSpaceDN w:val="0"/>
        <w:spacing w:before="58" w:after="0" w:line="264" w:lineRule="auto"/>
        <w:ind w:left="30" w:right="24" w:firstLine="416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Вариант 2.2. предполагает, что слабослышащий и позднооглохший обучающийся получает образование в пролонгированные сроки сопоставимое по итоговым достижениям к моменту завершения школьного обучения с образованием слышащих сверстников, которые определяются Стандартом. </w:t>
      </w:r>
    </w:p>
    <w:p w:rsidR="009F3B21" w:rsidRPr="00AD7B27" w:rsidRDefault="00AD7B27">
      <w:pPr>
        <w:autoSpaceDE w:val="0"/>
        <w:autoSpaceDN w:val="0"/>
        <w:spacing w:before="60" w:after="0" w:line="262" w:lineRule="auto"/>
        <w:ind w:left="30" w:right="68" w:firstLine="348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Рабочая программа ориентирована </w:t>
      </w:r>
      <w:proofErr w:type="gram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на  слабослышащих</w:t>
      </w:r>
      <w:proofErr w:type="gram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, позднооглохших и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кохлеарно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имплантированных обучающихся и составлена с учетом возрастных и особых образовательных потребностей  обучающихся. </w:t>
      </w:r>
    </w:p>
    <w:p w:rsidR="009F3B21" w:rsidRPr="00AD7B27" w:rsidRDefault="00AD7B27">
      <w:pPr>
        <w:autoSpaceDE w:val="0"/>
        <w:autoSpaceDN w:val="0"/>
        <w:spacing w:before="58" w:after="30" w:line="233" w:lineRule="auto"/>
        <w:ind w:left="378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Важнейшие задачи образования в начальной школе (формирование </w:t>
      </w:r>
    </w:p>
    <w:tbl>
      <w:tblPr>
        <w:tblW w:w="0" w:type="auto"/>
        <w:tblInd w:w="-4" w:type="dxa"/>
        <w:tblLayout w:type="fixed"/>
        <w:tblLook w:val="04A0" w:firstRow="1" w:lastRow="0" w:firstColumn="1" w:lastColumn="0" w:noHBand="0" w:noVBand="1"/>
      </w:tblPr>
      <w:tblGrid>
        <w:gridCol w:w="1700"/>
        <w:gridCol w:w="520"/>
        <w:gridCol w:w="2200"/>
        <w:gridCol w:w="1440"/>
        <w:gridCol w:w="1540"/>
        <w:gridCol w:w="2320"/>
      </w:tblGrid>
      <w:tr w:rsidR="009F3B21">
        <w:trPr>
          <w:trHeight w:hRule="exact" w:val="370"/>
        </w:trPr>
        <w:tc>
          <w:tcPr>
            <w:tcW w:w="17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ind w:left="3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предметных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5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и </w:t>
            </w:r>
          </w:p>
        </w:tc>
        <w:tc>
          <w:tcPr>
            <w:tcW w:w="22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универсальных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способов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действий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</w:p>
        </w:tc>
        <w:tc>
          <w:tcPr>
            <w:tcW w:w="23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ind w:left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обеспечивающих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Default="00AD7B27">
      <w:pPr>
        <w:autoSpaceDE w:val="0"/>
        <w:autoSpaceDN w:val="0"/>
        <w:spacing w:before="30" w:after="30" w:line="266" w:lineRule="auto"/>
        <w:ind w:left="30" w:right="58"/>
        <w:jc w:val="both"/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возможность продолжения образования в основной школе; воспитание умения учиться - способности к самоорганизации с целью решения учебных задач; индивидуальный прогресс в основных сферах личностного развития - эмоциональной, познавательной, регулятивной) реализуются в процессе обучения всем предметам.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Однако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каждый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них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имеет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свою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специфику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. </w:t>
      </w:r>
    </w:p>
    <w:tbl>
      <w:tblPr>
        <w:tblW w:w="0" w:type="auto"/>
        <w:tblInd w:w="175" w:type="dxa"/>
        <w:tblLayout w:type="fixed"/>
        <w:tblLook w:val="04A0" w:firstRow="1" w:lastRow="0" w:firstColumn="1" w:lastColumn="0" w:noHBand="0" w:noVBand="1"/>
      </w:tblPr>
      <w:tblGrid>
        <w:gridCol w:w="1460"/>
        <w:gridCol w:w="2000"/>
        <w:gridCol w:w="460"/>
        <w:gridCol w:w="1180"/>
        <w:gridCol w:w="1660"/>
        <w:gridCol w:w="1440"/>
        <w:gridCol w:w="1340"/>
      </w:tblGrid>
      <w:tr w:rsidR="009F3B21">
        <w:trPr>
          <w:trHeight w:hRule="exact" w:val="368"/>
        </w:trPr>
        <w:tc>
          <w:tcPr>
            <w:tcW w:w="14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310" w:lineRule="exact"/>
              <w:ind w:left="202"/>
            </w:pPr>
            <w:proofErr w:type="spellStart"/>
            <w:r>
              <w:rPr>
                <w:rFonts w:ascii="Times New Roman,Bold" w:eastAsia="Times New Roman,Bold" w:hAnsi="Times New Roman,Bold"/>
                <w:b/>
                <w:color w:val="000000"/>
                <w:sz w:val="28"/>
              </w:rPr>
              <w:t>Задачи</w:t>
            </w:r>
            <w:proofErr w:type="spellEnd"/>
            <w:r>
              <w:rPr>
                <w:rFonts w:ascii="Times New Roman,Bold" w:eastAsia="Times New Roman,Bold" w:hAnsi="Times New Roman,Bold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ind w:left="31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образования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с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учетом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6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специфики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учебного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ind w:left="14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предмета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Pr="00AD7B27" w:rsidRDefault="00AD7B27">
      <w:pPr>
        <w:tabs>
          <w:tab w:val="left" w:pos="390"/>
          <w:tab w:val="left" w:pos="750"/>
        </w:tabs>
        <w:autoSpaceDE w:val="0"/>
        <w:autoSpaceDN w:val="0"/>
        <w:spacing w:before="30" w:after="28" w:line="266" w:lineRule="auto"/>
        <w:ind w:left="3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"Ознакомление с окружающим миром" и данной категории обучающихся с ОВЗ: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формирование основных представлений об окружающем мире;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развитие представлений о себе и круге близких людей;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преодоление ограниченности представлений о предметах и явлениях </w:t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окружающего мира посредством обогащения предметной деятельности </w:t>
      </w:r>
    </w:p>
    <w:tbl>
      <w:tblPr>
        <w:tblW w:w="0" w:type="auto"/>
        <w:tblInd w:w="355" w:type="dxa"/>
        <w:tblLayout w:type="fixed"/>
        <w:tblLook w:val="04A0" w:firstRow="1" w:lastRow="0" w:firstColumn="1" w:lastColumn="0" w:noHBand="0" w:noVBand="1"/>
      </w:tblPr>
      <w:tblGrid>
        <w:gridCol w:w="2640"/>
        <w:gridCol w:w="460"/>
        <w:gridCol w:w="2400"/>
        <w:gridCol w:w="2140"/>
        <w:gridCol w:w="1720"/>
      </w:tblGrid>
      <w:tr w:rsidR="009F3B21">
        <w:trPr>
          <w:trHeight w:hRule="exact" w:val="370"/>
        </w:trPr>
        <w:tc>
          <w:tcPr>
            <w:tcW w:w="26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ind w:left="39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слабослышащего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и </w:t>
            </w:r>
          </w:p>
        </w:tc>
        <w:tc>
          <w:tcPr>
            <w:tcW w:w="24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позднооглохшего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1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обучающегося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ind w:left="12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Pr="00AD7B27" w:rsidRDefault="00AD7B27">
      <w:pPr>
        <w:tabs>
          <w:tab w:val="left" w:pos="750"/>
        </w:tabs>
        <w:autoSpaceDE w:val="0"/>
        <w:autoSpaceDN w:val="0"/>
        <w:spacing w:before="32" w:after="0" w:line="264" w:lineRule="auto"/>
        <w:ind w:left="390"/>
        <w:rPr>
          <w:lang w:val="ru-RU"/>
        </w:rPr>
      </w:pP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практического ознакомления и целенаправленных наблюдений; </w:t>
      </w:r>
      <w:r w:rsidRPr="00AD7B27">
        <w:rPr>
          <w:lang w:val="ru-RU"/>
        </w:rPr>
        <w:br/>
      </w: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воспитание у обучающихся интереса к познанию и восприятию мира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природы, в том числе звуков окружающего мира; </w:t>
      </w:r>
      <w:r w:rsidRPr="00AD7B27">
        <w:rPr>
          <w:lang w:val="ru-RU"/>
        </w:rPr>
        <w:br/>
      </w: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актуализация, расширение и интегрирование знаний об окружающем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мире в условиях целенаправленного развития вербальных средств </w:t>
      </w:r>
    </w:p>
    <w:p w:rsidR="009F3B21" w:rsidRPr="00AD7B27" w:rsidRDefault="009F3B21">
      <w:pPr>
        <w:rPr>
          <w:lang w:val="ru-RU"/>
        </w:rPr>
        <w:sectPr w:rsidR="009F3B21" w:rsidRPr="00AD7B27">
          <w:pgSz w:w="11906" w:h="16838"/>
          <w:pgMar w:top="570" w:right="1044" w:bottom="580" w:left="1104" w:header="720" w:footer="720" w:gutter="0"/>
          <w:cols w:space="720"/>
          <w:docGrid w:linePitch="360"/>
        </w:sectPr>
      </w:pPr>
    </w:p>
    <w:p w:rsidR="009F3B21" w:rsidRPr="00AD7B27" w:rsidRDefault="009F3B21">
      <w:pPr>
        <w:autoSpaceDE w:val="0"/>
        <w:autoSpaceDN w:val="0"/>
        <w:spacing w:after="348" w:line="220" w:lineRule="exact"/>
        <w:rPr>
          <w:lang w:val="ru-RU"/>
        </w:rPr>
      </w:pPr>
    </w:p>
    <w:p w:rsidR="009F3B21" w:rsidRPr="00AD7B27" w:rsidRDefault="00AD7B27">
      <w:pPr>
        <w:autoSpaceDE w:val="0"/>
        <w:autoSpaceDN w:val="0"/>
        <w:spacing w:before="4" w:after="0" w:line="230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коммуникации и словесно-логического мышления обучающегося; </w:t>
      </w:r>
    </w:p>
    <w:p w:rsidR="009F3B21" w:rsidRPr="00AD7B27" w:rsidRDefault="00AD7B27">
      <w:pPr>
        <w:tabs>
          <w:tab w:val="left" w:pos="2122"/>
          <w:tab w:val="left" w:pos="4614"/>
          <w:tab w:val="left" w:pos="6324"/>
          <w:tab w:val="left" w:pos="6822"/>
          <w:tab w:val="left" w:pos="8516"/>
        </w:tabs>
        <w:autoSpaceDE w:val="0"/>
        <w:autoSpaceDN w:val="0"/>
        <w:spacing w:before="46" w:after="0" w:line="240" w:lineRule="auto"/>
        <w:ind w:left="360"/>
        <w:rPr>
          <w:lang w:val="ru-RU"/>
        </w:rPr>
      </w:pP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развитие </w:t>
      </w:r>
      <w:r w:rsidRPr="00AD7B27">
        <w:rPr>
          <w:lang w:val="ru-RU"/>
        </w:rPr>
        <w:tab/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слухозрительного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восприятия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и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достаточно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внятного </w:t>
      </w:r>
    </w:p>
    <w:p w:rsidR="009F3B21" w:rsidRPr="00AD7B27" w:rsidRDefault="00AD7B27">
      <w:pPr>
        <w:tabs>
          <w:tab w:val="left" w:pos="3138"/>
          <w:tab w:val="left" w:pos="5152"/>
          <w:tab w:val="left" w:pos="5680"/>
          <w:tab w:val="left" w:pos="8424"/>
        </w:tabs>
        <w:autoSpaceDE w:val="0"/>
        <w:autoSpaceDN w:val="0"/>
        <w:spacing w:before="60" w:after="0" w:line="233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воспроизведения тематической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и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терминологической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лексикой, </w:t>
      </w:r>
    </w:p>
    <w:p w:rsidR="009F3B21" w:rsidRPr="00AD7B27" w:rsidRDefault="00AD7B27">
      <w:pPr>
        <w:autoSpaceDE w:val="0"/>
        <w:autoSpaceDN w:val="0"/>
        <w:spacing w:before="58" w:after="0" w:line="233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используемой при изучении данного предмета; </w:t>
      </w:r>
    </w:p>
    <w:p w:rsidR="009F3B21" w:rsidRPr="00AD7B27" w:rsidRDefault="00AD7B27">
      <w:pPr>
        <w:autoSpaceDE w:val="0"/>
        <w:autoSpaceDN w:val="0"/>
        <w:spacing w:before="44" w:after="0" w:line="240" w:lineRule="auto"/>
        <w:ind w:left="360"/>
        <w:rPr>
          <w:lang w:val="ru-RU"/>
        </w:rPr>
      </w:pP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формирование умений использовать знания об окружающем мире для </w:t>
      </w:r>
    </w:p>
    <w:p w:rsidR="009F3B21" w:rsidRPr="00AD7B27" w:rsidRDefault="00AD7B27">
      <w:pPr>
        <w:autoSpaceDE w:val="0"/>
        <w:autoSpaceDN w:val="0"/>
        <w:spacing w:before="62" w:after="0" w:line="230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осмысленной и самостоятельной организации безопасной жизни в </w:t>
      </w:r>
    </w:p>
    <w:p w:rsidR="009F3B21" w:rsidRPr="00AD7B27" w:rsidRDefault="00AD7B27">
      <w:pPr>
        <w:autoSpaceDE w:val="0"/>
        <w:autoSpaceDN w:val="0"/>
        <w:spacing w:before="58" w:after="0" w:line="233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конкретных природных и климатических условиях; </w:t>
      </w:r>
    </w:p>
    <w:p w:rsidR="009F3B21" w:rsidRPr="00AD7B27" w:rsidRDefault="00AD7B27">
      <w:pPr>
        <w:autoSpaceDE w:val="0"/>
        <w:autoSpaceDN w:val="0"/>
        <w:spacing w:before="48" w:after="0" w:line="238" w:lineRule="auto"/>
        <w:ind w:left="360"/>
        <w:rPr>
          <w:lang w:val="ru-RU"/>
        </w:rPr>
      </w:pP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развитие активности, любознательности и разумной предприимчивости </w:t>
      </w:r>
    </w:p>
    <w:p w:rsidR="009F3B21" w:rsidRDefault="00AD7B27">
      <w:pPr>
        <w:autoSpaceDE w:val="0"/>
        <w:autoSpaceDN w:val="0"/>
        <w:spacing w:before="60" w:after="30" w:line="230" w:lineRule="auto"/>
        <w:ind w:left="720"/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во взаимодействии с миром живой и неживой природы.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Формирование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tbl>
      <w:tblPr>
        <w:tblW w:w="0" w:type="auto"/>
        <w:tblInd w:w="345" w:type="dxa"/>
        <w:tblLayout w:type="fixed"/>
        <w:tblLook w:val="04A0" w:firstRow="1" w:lastRow="0" w:firstColumn="1" w:lastColumn="0" w:noHBand="0" w:noVBand="1"/>
      </w:tblPr>
      <w:tblGrid>
        <w:gridCol w:w="1380"/>
        <w:gridCol w:w="440"/>
        <w:gridCol w:w="1440"/>
        <w:gridCol w:w="1180"/>
        <w:gridCol w:w="1940"/>
        <w:gridCol w:w="2620"/>
        <w:gridCol w:w="340"/>
      </w:tblGrid>
      <w:tr w:rsidR="009F3B21">
        <w:trPr>
          <w:trHeight w:hRule="exact" w:val="372"/>
        </w:trPr>
        <w:tc>
          <w:tcPr>
            <w:tcW w:w="13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ind w:right="100"/>
              <w:jc w:val="right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знаний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о 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человеке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умений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осуществлять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6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жизнедеятельность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3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ind w:right="24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в </w:t>
            </w:r>
          </w:p>
        </w:tc>
      </w:tr>
    </w:tbl>
    <w:p w:rsidR="009F3B21" w:rsidRPr="00AD7B27" w:rsidRDefault="00AD7B27">
      <w:pPr>
        <w:autoSpaceDE w:val="0"/>
        <w:autoSpaceDN w:val="0"/>
        <w:spacing w:before="30" w:after="0" w:line="230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соответствии с принятыми в обществе нравственными нормами, </w:t>
      </w:r>
    </w:p>
    <w:p w:rsidR="009F3B21" w:rsidRPr="00AD7B27" w:rsidRDefault="00AD7B27">
      <w:pPr>
        <w:autoSpaceDE w:val="0"/>
        <w:autoSpaceDN w:val="0"/>
        <w:spacing w:before="58" w:after="0" w:line="233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представлениями о здоровом образе жизни; </w:t>
      </w:r>
    </w:p>
    <w:p w:rsidR="009F3B21" w:rsidRPr="00AD7B27" w:rsidRDefault="00AD7B27">
      <w:pPr>
        <w:autoSpaceDE w:val="0"/>
        <w:autoSpaceDN w:val="0"/>
        <w:spacing w:before="46" w:after="0" w:line="238" w:lineRule="auto"/>
        <w:ind w:left="360"/>
        <w:rPr>
          <w:lang w:val="ru-RU"/>
        </w:rPr>
      </w:pP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развитие представлений о себе и круге близких людей, осознание </w:t>
      </w:r>
    </w:p>
    <w:p w:rsidR="009F3B21" w:rsidRPr="00AD7B27" w:rsidRDefault="00AD7B27">
      <w:pPr>
        <w:autoSpaceDE w:val="0"/>
        <w:autoSpaceDN w:val="0"/>
        <w:spacing w:before="62" w:after="0" w:line="230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общности и различий с </w:t>
      </w:r>
      <w:proofErr w:type="gram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другими;  формирование</w:t>
      </w:r>
      <w:proofErr w:type="gram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первоначальных </w:t>
      </w:r>
    </w:p>
    <w:p w:rsidR="009F3B21" w:rsidRPr="00AD7B27" w:rsidRDefault="00AD7B27">
      <w:pPr>
        <w:autoSpaceDE w:val="0"/>
        <w:autoSpaceDN w:val="0"/>
        <w:spacing w:before="60" w:after="0" w:line="230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представлений о социальной жизни: профессиональных и социальных </w:t>
      </w:r>
    </w:p>
    <w:p w:rsidR="009F3B21" w:rsidRPr="00AD7B27" w:rsidRDefault="00AD7B27">
      <w:pPr>
        <w:autoSpaceDE w:val="0"/>
        <w:autoSpaceDN w:val="0"/>
        <w:spacing w:before="62" w:after="0" w:line="230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ролях людей; </w:t>
      </w:r>
    </w:p>
    <w:p w:rsidR="009F3B21" w:rsidRPr="00AD7B27" w:rsidRDefault="00AD7B27">
      <w:pPr>
        <w:autoSpaceDE w:val="0"/>
        <w:autoSpaceDN w:val="0"/>
        <w:spacing w:before="46" w:after="0" w:line="240" w:lineRule="auto"/>
        <w:ind w:left="360"/>
        <w:rPr>
          <w:lang w:val="ru-RU"/>
        </w:rPr>
      </w:pP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формирование представлений об обязанностях и правах самого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ребѐнка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, </w:t>
      </w:r>
    </w:p>
    <w:p w:rsidR="009F3B21" w:rsidRPr="00AD7B27" w:rsidRDefault="00AD7B27">
      <w:pPr>
        <w:autoSpaceDE w:val="0"/>
        <w:autoSpaceDN w:val="0"/>
        <w:spacing w:before="60" w:after="0" w:line="233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его роли ученика и члена своей семьи, растущего гражданина своего </w:t>
      </w:r>
    </w:p>
    <w:p w:rsidR="009F3B21" w:rsidRPr="00AD7B27" w:rsidRDefault="00AD7B27">
      <w:pPr>
        <w:autoSpaceDE w:val="0"/>
        <w:autoSpaceDN w:val="0"/>
        <w:spacing w:before="58" w:after="0" w:line="230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государства, </w:t>
      </w:r>
      <w:proofErr w:type="gram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труженика;  развитие</w:t>
      </w:r>
      <w:proofErr w:type="gram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представлений о социокультурной </w:t>
      </w:r>
    </w:p>
    <w:p w:rsidR="009F3B21" w:rsidRPr="00AD7B27" w:rsidRDefault="00AD7B27">
      <w:pPr>
        <w:autoSpaceDE w:val="0"/>
        <w:autoSpaceDN w:val="0"/>
        <w:spacing w:before="60" w:after="0" w:line="230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жизни лиц с нарушенным слухом; </w:t>
      </w:r>
    </w:p>
    <w:p w:rsidR="009F3B21" w:rsidRPr="00AD7B27" w:rsidRDefault="00AD7B27">
      <w:pPr>
        <w:autoSpaceDE w:val="0"/>
        <w:autoSpaceDN w:val="0"/>
        <w:spacing w:before="46" w:after="0" w:line="240" w:lineRule="auto"/>
        <w:ind w:left="360"/>
        <w:rPr>
          <w:lang w:val="ru-RU"/>
        </w:rPr>
      </w:pP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практическое усвоение социальных ритуалов и форм социального </w:t>
      </w:r>
    </w:p>
    <w:p w:rsidR="009F3B21" w:rsidRPr="00AD7B27" w:rsidRDefault="00AD7B27">
      <w:pPr>
        <w:autoSpaceDE w:val="0"/>
        <w:autoSpaceDN w:val="0"/>
        <w:spacing w:before="60" w:after="0" w:line="233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взаимодействия, соответствующих возрасту и полу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ребѐнка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, требованиям </w:t>
      </w:r>
    </w:p>
    <w:p w:rsidR="009F3B21" w:rsidRPr="00AD7B27" w:rsidRDefault="00AD7B27">
      <w:pPr>
        <w:autoSpaceDE w:val="0"/>
        <w:autoSpaceDN w:val="0"/>
        <w:spacing w:before="58" w:after="0" w:line="233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его безопасности, продуктивного взаимодействия с другими людьми, </w:t>
      </w:r>
    </w:p>
    <w:p w:rsidR="009F3B21" w:rsidRPr="00AD7B27" w:rsidRDefault="00AD7B27">
      <w:pPr>
        <w:autoSpaceDE w:val="0"/>
        <w:autoSpaceDN w:val="0"/>
        <w:spacing w:before="60" w:after="0" w:line="233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трудового взаимодействия; </w:t>
      </w:r>
    </w:p>
    <w:p w:rsidR="009F3B21" w:rsidRPr="00AD7B27" w:rsidRDefault="00AD7B27">
      <w:pPr>
        <w:autoSpaceDE w:val="0"/>
        <w:autoSpaceDN w:val="0"/>
        <w:spacing w:before="46" w:after="0" w:line="238" w:lineRule="auto"/>
        <w:ind w:left="360"/>
        <w:rPr>
          <w:lang w:val="ru-RU"/>
        </w:rPr>
      </w:pP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развитие стремления к достижениям в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учѐбе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, труде, поиску друзей, </w:t>
      </w:r>
    </w:p>
    <w:p w:rsidR="009F3B21" w:rsidRPr="00AD7B27" w:rsidRDefault="00AD7B27">
      <w:pPr>
        <w:autoSpaceDE w:val="0"/>
        <w:autoSpaceDN w:val="0"/>
        <w:spacing w:before="58" w:after="0" w:line="233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способности к организации личного пространства и времени (учебного и </w:t>
      </w:r>
    </w:p>
    <w:p w:rsidR="009F3B21" w:rsidRPr="00AD7B27" w:rsidRDefault="00AD7B27">
      <w:pPr>
        <w:autoSpaceDE w:val="0"/>
        <w:autoSpaceDN w:val="0"/>
        <w:spacing w:before="60" w:after="22" w:line="233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свободного), стремления задумываться о будущем; </w:t>
      </w:r>
    </w:p>
    <w:tbl>
      <w:tblPr>
        <w:tblW w:w="0" w:type="auto"/>
        <w:tblInd w:w="165" w:type="dxa"/>
        <w:tblLayout w:type="fixed"/>
        <w:tblLook w:val="04A0" w:firstRow="1" w:lastRow="0" w:firstColumn="1" w:lastColumn="0" w:noHBand="0" w:noVBand="1"/>
      </w:tblPr>
      <w:tblGrid>
        <w:gridCol w:w="2140"/>
        <w:gridCol w:w="2340"/>
        <w:gridCol w:w="1080"/>
        <w:gridCol w:w="2300"/>
        <w:gridCol w:w="1280"/>
        <w:gridCol w:w="380"/>
      </w:tblGrid>
      <w:tr w:rsidR="009F3B21">
        <w:trPr>
          <w:trHeight w:hRule="exact" w:val="398"/>
        </w:trPr>
        <w:tc>
          <w:tcPr>
            <w:tcW w:w="21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4" w:after="0" w:line="238" w:lineRule="auto"/>
              <w:jc w:val="center"/>
            </w:pPr>
            <w:r>
              <w:rPr>
                <w:rFonts w:ascii="Symbol" w:eastAsia="Symbol" w:hAnsi="Symbol"/>
                <w:color w:val="000000"/>
                <w:sz w:val="28"/>
              </w:rPr>
              <w:t>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накопление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3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5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положительного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5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опыта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3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5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сотрудничества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5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участия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56" w:after="0" w:line="230" w:lineRule="auto"/>
              <w:ind w:right="24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в </w:t>
            </w:r>
          </w:p>
        </w:tc>
      </w:tr>
    </w:tbl>
    <w:p w:rsidR="009F3B21" w:rsidRPr="00AD7B27" w:rsidRDefault="00AD7B27">
      <w:pPr>
        <w:autoSpaceDE w:val="0"/>
        <w:autoSpaceDN w:val="0"/>
        <w:spacing w:before="30" w:after="0" w:line="230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общественной жизни, положительного опыта трудового взаимодействия; </w:t>
      </w:r>
    </w:p>
    <w:p w:rsidR="009F3B21" w:rsidRPr="00AD7B27" w:rsidRDefault="00AD7B27">
      <w:pPr>
        <w:tabs>
          <w:tab w:val="left" w:pos="2122"/>
          <w:tab w:val="left" w:pos="4614"/>
          <w:tab w:val="left" w:pos="6324"/>
          <w:tab w:val="left" w:pos="6822"/>
          <w:tab w:val="left" w:pos="8518"/>
        </w:tabs>
        <w:autoSpaceDE w:val="0"/>
        <w:autoSpaceDN w:val="0"/>
        <w:spacing w:before="46" w:after="0" w:line="240" w:lineRule="auto"/>
        <w:ind w:left="360"/>
        <w:rPr>
          <w:lang w:val="ru-RU"/>
        </w:rPr>
      </w:pPr>
      <w:r>
        <w:rPr>
          <w:rFonts w:ascii="Symbol" w:eastAsia="Symbol" w:hAnsi="Symbol"/>
          <w:color w:val="000000"/>
          <w:sz w:val="28"/>
        </w:rPr>
        <w:t>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развитие </w:t>
      </w:r>
      <w:r w:rsidRPr="00AD7B27">
        <w:rPr>
          <w:lang w:val="ru-RU"/>
        </w:rPr>
        <w:tab/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слухозрительного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восприятия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и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достаточно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внятного </w:t>
      </w:r>
    </w:p>
    <w:p w:rsidR="009F3B21" w:rsidRPr="00AD7B27" w:rsidRDefault="00AD7B27">
      <w:pPr>
        <w:tabs>
          <w:tab w:val="left" w:pos="3170"/>
          <w:tab w:val="left" w:pos="5222"/>
          <w:tab w:val="left" w:pos="5786"/>
          <w:tab w:val="left" w:pos="8562"/>
        </w:tabs>
        <w:autoSpaceDE w:val="0"/>
        <w:autoSpaceDN w:val="0"/>
        <w:spacing w:before="60" w:after="0" w:line="233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воспроизведения тематической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и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терминологической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лексики, </w:t>
      </w:r>
    </w:p>
    <w:p w:rsidR="009F3B21" w:rsidRPr="00AD7B27" w:rsidRDefault="00AD7B27">
      <w:pPr>
        <w:autoSpaceDE w:val="0"/>
        <w:autoSpaceDN w:val="0"/>
        <w:spacing w:before="58" w:after="0" w:line="230" w:lineRule="auto"/>
        <w:ind w:left="72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используемой при изучении данного предмета. </w:t>
      </w:r>
    </w:p>
    <w:p w:rsidR="009F3B21" w:rsidRPr="00AD7B27" w:rsidRDefault="00B746D1">
      <w:pPr>
        <w:autoSpaceDE w:val="0"/>
        <w:autoSpaceDN w:val="0"/>
        <w:spacing w:before="60" w:after="0" w:line="233" w:lineRule="auto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8"/>
          <w:lang w:val="ru-RU"/>
        </w:rPr>
        <w:t xml:space="preserve"> В начальной школе </w:t>
      </w:r>
      <w:proofErr w:type="gramStart"/>
      <w:r>
        <w:rPr>
          <w:rFonts w:ascii="Times New Roman" w:eastAsia="Times New Roman" w:hAnsi="Times New Roman"/>
          <w:color w:val="000000"/>
          <w:sz w:val="28"/>
          <w:lang w:val="ru-RU"/>
        </w:rPr>
        <w:t xml:space="preserve">изучение </w:t>
      </w:r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имеет</w:t>
      </w:r>
      <w:proofErr w:type="gramEnd"/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особое значение в развитии </w:t>
      </w:r>
    </w:p>
    <w:p w:rsidR="009F3B21" w:rsidRPr="00AD7B27" w:rsidRDefault="00AD7B27">
      <w:pPr>
        <w:autoSpaceDE w:val="0"/>
        <w:autoSpaceDN w:val="0"/>
        <w:spacing w:before="58" w:after="0" w:line="230" w:lineRule="auto"/>
        <w:jc w:val="center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младшего школьника.  Приобретенные им знания, первоначальные навыки </w:t>
      </w:r>
    </w:p>
    <w:p w:rsidR="009F3B21" w:rsidRPr="00AD7B27" w:rsidRDefault="00B746D1">
      <w:pPr>
        <w:autoSpaceDE w:val="0"/>
        <w:autoSpaceDN w:val="0"/>
        <w:spacing w:before="62" w:after="0" w:line="230" w:lineRule="auto"/>
        <w:jc w:val="center"/>
        <w:rPr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lang w:val="ru-RU"/>
        </w:rPr>
        <w:t xml:space="preserve">владения </w:t>
      </w:r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помогут</w:t>
      </w:r>
      <w:proofErr w:type="gramEnd"/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ему при обучении в основной школе, служат </w:t>
      </w:r>
    </w:p>
    <w:p w:rsidR="009F3B21" w:rsidRPr="00AD7B27" w:rsidRDefault="00AD7B27">
      <w:pPr>
        <w:autoSpaceDE w:val="0"/>
        <w:autoSpaceDN w:val="0"/>
        <w:spacing w:before="60" w:after="0" w:line="230" w:lineRule="auto"/>
        <w:jc w:val="center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формированию мировоззрения учащихся, воспитанию любви и бережного </w:t>
      </w:r>
    </w:p>
    <w:p w:rsidR="009F3B21" w:rsidRPr="00AD7B27" w:rsidRDefault="00AD7B27">
      <w:pPr>
        <w:autoSpaceDE w:val="0"/>
        <w:autoSpaceDN w:val="0"/>
        <w:spacing w:before="58" w:after="0" w:line="233" w:lineRule="auto"/>
        <w:jc w:val="center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отношения к природе, чувства патриотизма и понимания </w:t>
      </w:r>
      <w:proofErr w:type="gram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прекрасного,  а</w:t>
      </w:r>
      <w:proofErr w:type="gram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так же </w:t>
      </w:r>
    </w:p>
    <w:p w:rsidR="009F3B21" w:rsidRPr="00AD7B27" w:rsidRDefault="00AD7B27">
      <w:pPr>
        <w:autoSpaceDE w:val="0"/>
        <w:autoSpaceDN w:val="0"/>
        <w:spacing w:before="60" w:after="0" w:line="233" w:lineRule="auto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пригодятся в жизни </w:t>
      </w:r>
    </w:p>
    <w:p w:rsidR="009F3B21" w:rsidRPr="00AD7B27" w:rsidRDefault="00AD7B27">
      <w:pPr>
        <w:autoSpaceDE w:val="0"/>
        <w:autoSpaceDN w:val="0"/>
        <w:spacing w:before="64" w:after="0" w:line="310" w:lineRule="exact"/>
        <w:jc w:val="center"/>
        <w:rPr>
          <w:lang w:val="ru-RU"/>
        </w:rPr>
      </w:pP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 xml:space="preserve">2.Общая характеристика учебного предмета </w:t>
      </w:r>
    </w:p>
    <w:p w:rsidR="009F3B21" w:rsidRPr="00AD7B27" w:rsidRDefault="009F3B21">
      <w:pPr>
        <w:rPr>
          <w:lang w:val="ru-RU"/>
        </w:rPr>
        <w:sectPr w:rsidR="009F3B21" w:rsidRPr="00AD7B27">
          <w:pgSz w:w="11906" w:h="16838"/>
          <w:pgMar w:top="568" w:right="1046" w:bottom="566" w:left="1134" w:header="720" w:footer="720" w:gutter="0"/>
          <w:cols w:space="720"/>
          <w:docGrid w:linePitch="360"/>
        </w:sectPr>
      </w:pPr>
    </w:p>
    <w:p w:rsidR="009F3B21" w:rsidRPr="00AD7B27" w:rsidRDefault="009F3B21">
      <w:pPr>
        <w:autoSpaceDE w:val="0"/>
        <w:autoSpaceDN w:val="0"/>
        <w:spacing w:after="350" w:line="220" w:lineRule="exact"/>
        <w:rPr>
          <w:lang w:val="ru-RU"/>
        </w:rPr>
      </w:pPr>
    </w:p>
    <w:p w:rsidR="009F3B21" w:rsidRPr="00AD7B27" w:rsidRDefault="00AD7B27">
      <w:pPr>
        <w:autoSpaceDE w:val="0"/>
        <w:autoSpaceDN w:val="0"/>
        <w:spacing w:after="0" w:line="230" w:lineRule="auto"/>
        <w:ind w:left="416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Изучение предмета ведется в двух направлениях. </w:t>
      </w:r>
    </w:p>
    <w:p w:rsidR="009F3B21" w:rsidRPr="00AD7B27" w:rsidRDefault="00AD7B27">
      <w:pPr>
        <w:tabs>
          <w:tab w:val="left" w:pos="348"/>
        </w:tabs>
        <w:autoSpaceDE w:val="0"/>
        <w:autoSpaceDN w:val="0"/>
        <w:spacing w:before="60" w:after="30" w:line="252" w:lineRule="auto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Первое направление предусматривает знакомство с общественной жизнью, трудом людей, культурой поведения.</w:t>
      </w:r>
    </w:p>
    <w:tbl>
      <w:tblPr>
        <w:tblW w:w="0" w:type="auto"/>
        <w:tblInd w:w="125" w:type="dxa"/>
        <w:tblLayout w:type="fixed"/>
        <w:tblLook w:val="04A0" w:firstRow="1" w:lastRow="0" w:firstColumn="1" w:lastColumn="0" w:noHBand="0" w:noVBand="1"/>
      </w:tblPr>
      <w:tblGrid>
        <w:gridCol w:w="1280"/>
        <w:gridCol w:w="1860"/>
        <w:gridCol w:w="2400"/>
        <w:gridCol w:w="1700"/>
        <w:gridCol w:w="480"/>
        <w:gridCol w:w="1500"/>
        <w:gridCol w:w="360"/>
      </w:tblGrid>
      <w:tr w:rsidR="009F3B21">
        <w:trPr>
          <w:trHeight w:hRule="exact" w:val="372"/>
        </w:trPr>
        <w:tc>
          <w:tcPr>
            <w:tcW w:w="12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r w:rsidRPr="00AD7B27">
              <w:rPr>
                <w:rFonts w:ascii="Times New Roman" w:eastAsia="Times New Roman" w:hAnsi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Второе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направление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4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предусматривает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с </w:t>
            </w:r>
          </w:p>
        </w:tc>
        <w:tc>
          <w:tcPr>
            <w:tcW w:w="15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природой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ind w:right="4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в </w:t>
            </w:r>
          </w:p>
        </w:tc>
      </w:tr>
    </w:tbl>
    <w:p w:rsidR="009F3B21" w:rsidRPr="00AD7B27" w:rsidRDefault="00AD7B27">
      <w:pPr>
        <w:autoSpaceDE w:val="0"/>
        <w:autoSpaceDN w:val="0"/>
        <w:spacing w:before="28" w:after="30" w:line="269" w:lineRule="auto"/>
        <w:ind w:right="24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непосредственном общении с нею; ведется работа по формированию представлений у учащихся о природных объектах и явлениях, по воспитанию ответственного отношения к природе, культуре поведения в природе и работа по организации посильной деятельности по охране природы.  Первоначальные знания о природе являются основой </w:t>
      </w:r>
      <w:proofErr w:type="gram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для  дальнейшего</w:t>
      </w:r>
      <w:proofErr w:type="gram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усвоения курса природоведения, имеет большое значение для общего и речевого  развития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86"/>
        <w:gridCol w:w="1180"/>
        <w:gridCol w:w="1980"/>
        <w:gridCol w:w="1440"/>
        <w:gridCol w:w="2820"/>
      </w:tblGrid>
      <w:tr w:rsidR="009F3B21">
        <w:trPr>
          <w:trHeight w:hRule="exact" w:val="370"/>
        </w:trPr>
        <w:tc>
          <w:tcPr>
            <w:tcW w:w="2286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слабослышащих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ind w:left="28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детей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способствуют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развитию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8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2" w:after="0" w:line="230" w:lineRule="auto"/>
              <w:ind w:left="11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словесно-логического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Default="00AD7B27">
      <w:pPr>
        <w:autoSpaceDE w:val="0"/>
        <w:autoSpaceDN w:val="0"/>
        <w:spacing w:before="30" w:after="0" w:line="233" w:lineRule="auto"/>
      </w:pPr>
      <w:proofErr w:type="spellStart"/>
      <w:r>
        <w:rPr>
          <w:rFonts w:ascii="Times New Roman" w:eastAsia="Times New Roman" w:hAnsi="Times New Roman"/>
          <w:color w:val="000000"/>
          <w:sz w:val="28"/>
        </w:rPr>
        <w:t>мышления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. </w:t>
      </w:r>
    </w:p>
    <w:p w:rsidR="009F3B21" w:rsidRPr="00AD7B27" w:rsidRDefault="00AD7B27">
      <w:pPr>
        <w:autoSpaceDE w:val="0"/>
        <w:autoSpaceDN w:val="0"/>
        <w:spacing w:before="58" w:after="0" w:line="262" w:lineRule="auto"/>
        <w:ind w:right="24" w:firstLine="348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При  изучении</w:t>
      </w:r>
      <w:proofErr w:type="gram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природоведческого материала ведущее место занимают наблюдения, экскурсии, опыты, практические работы, которые не должны подменяться словесными методами обучения. </w:t>
      </w:r>
    </w:p>
    <w:p w:rsidR="009F3B21" w:rsidRPr="00AD7B27" w:rsidRDefault="00AD7B27">
      <w:pPr>
        <w:autoSpaceDE w:val="0"/>
        <w:autoSpaceDN w:val="0"/>
        <w:spacing w:before="58" w:after="0" w:line="269" w:lineRule="auto"/>
        <w:ind w:right="26" w:firstLine="348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В процессе наблюдений за погодой и сезонными явлениями, экскурсий в природу, организованных наблюдений в уголке живой природы, из бесед с учителем учащиеся получают сведения о различных явлениях, происходящих в природе в разное время года, о жизни растений и животных, о деятельности людей, а также первоначальные сведения о человеке и охране его здоровья. При изучении особенностей строения растений и животных, условий их жизни объекты, относящиеся к определенной систематической группе. </w:t>
      </w:r>
    </w:p>
    <w:p w:rsidR="009F3B21" w:rsidRPr="00AD7B27" w:rsidRDefault="00AD7B27">
      <w:pPr>
        <w:autoSpaceDE w:val="0"/>
        <w:autoSpaceDN w:val="0"/>
        <w:spacing w:before="58" w:after="0" w:line="262" w:lineRule="auto"/>
        <w:ind w:right="22" w:firstLine="348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Связующим звеном </w:t>
      </w:r>
      <w:proofErr w:type="gram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всех  разделов</w:t>
      </w:r>
      <w:proofErr w:type="gram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является изучение труда людей и организация практической деятельности детей (общественно полезной, трудовой, игровой). </w:t>
      </w:r>
    </w:p>
    <w:p w:rsidR="009F3B21" w:rsidRPr="00AD7B27" w:rsidRDefault="00F3010F">
      <w:pPr>
        <w:autoSpaceDE w:val="0"/>
        <w:autoSpaceDN w:val="0"/>
        <w:spacing w:before="60" w:after="0" w:line="259" w:lineRule="auto"/>
        <w:ind w:right="26" w:firstLine="348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lang w:val="ru-RU"/>
        </w:rPr>
        <w:t xml:space="preserve">Занятия </w:t>
      </w:r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должны</w:t>
      </w:r>
      <w:proofErr w:type="gramEnd"/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проводиться, как правило, не только в классном помещении, но и на пришкольном участке, в парке, на улице, в библиотеке, на выставке. Занятия должны носить в основном ознакомительный характер. </w:t>
      </w:r>
    </w:p>
    <w:p w:rsidR="009F3B21" w:rsidRPr="00AD7B27" w:rsidRDefault="00AD7B27">
      <w:pPr>
        <w:tabs>
          <w:tab w:val="left" w:pos="348"/>
          <w:tab w:val="left" w:pos="416"/>
        </w:tabs>
        <w:autoSpaceDE w:val="0"/>
        <w:autoSpaceDN w:val="0"/>
        <w:spacing w:before="60" w:after="0" w:line="266" w:lineRule="auto"/>
        <w:ind w:right="1008"/>
        <w:rPr>
          <w:lang w:val="ru-RU"/>
        </w:rPr>
      </w:pP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Отбор содержания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предмета"Ознакомление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с окружающим миром "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осуществлѐн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на основе следующих ведущих идей: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1) идея многообразия мира;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2) идея целостности мира;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3) идея уважения к миру. </w:t>
      </w:r>
    </w:p>
    <w:p w:rsidR="009F3B21" w:rsidRPr="00AD7B27" w:rsidRDefault="00AD7B27">
      <w:pPr>
        <w:autoSpaceDE w:val="0"/>
        <w:autoSpaceDN w:val="0"/>
        <w:spacing w:before="58" w:after="0" w:line="269" w:lineRule="auto"/>
        <w:ind w:right="20" w:firstLine="208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Многообразие как форма существования мира ярко проявляет себя и в природной, и в социальной сфере. На основе интеграции естественно-научных,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</w:t>
      </w:r>
    </w:p>
    <w:p w:rsidR="009F3B21" w:rsidRPr="00AD7B27" w:rsidRDefault="009F3B21">
      <w:pPr>
        <w:rPr>
          <w:lang w:val="ru-RU"/>
        </w:rPr>
        <w:sectPr w:rsidR="009F3B21" w:rsidRPr="00AD7B27">
          <w:pgSz w:w="11906" w:h="16838"/>
          <w:pgMar w:top="570" w:right="1042" w:bottom="474" w:left="1134" w:header="720" w:footer="720" w:gutter="0"/>
          <w:cols w:space="720"/>
          <w:docGrid w:linePitch="360"/>
        </w:sectPr>
      </w:pPr>
    </w:p>
    <w:p w:rsidR="009F3B21" w:rsidRPr="00AD7B27" w:rsidRDefault="009F3B21">
      <w:pPr>
        <w:autoSpaceDE w:val="0"/>
        <w:autoSpaceDN w:val="0"/>
        <w:spacing w:after="350" w:line="220" w:lineRule="exact"/>
        <w:rPr>
          <w:lang w:val="ru-RU"/>
        </w:rPr>
      </w:pPr>
    </w:p>
    <w:p w:rsidR="009F3B21" w:rsidRPr="00AD7B27" w:rsidRDefault="00AD7B27">
      <w:pPr>
        <w:autoSpaceDE w:val="0"/>
        <w:autoSpaceDN w:val="0"/>
        <w:spacing w:after="30" w:line="252" w:lineRule="auto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невозможно существование человека, удовлетворение его материальных и духовных потребностей. </w:t>
      </w:r>
    </w:p>
    <w:tbl>
      <w:tblPr>
        <w:tblW w:w="0" w:type="auto"/>
        <w:tblInd w:w="165" w:type="dxa"/>
        <w:tblLayout w:type="fixed"/>
        <w:tblLook w:val="04A0" w:firstRow="1" w:lastRow="0" w:firstColumn="1" w:lastColumn="0" w:noHBand="0" w:noVBand="1"/>
      </w:tblPr>
      <w:tblGrid>
        <w:gridCol w:w="2600"/>
        <w:gridCol w:w="880"/>
        <w:gridCol w:w="1840"/>
        <w:gridCol w:w="940"/>
        <w:gridCol w:w="1040"/>
        <w:gridCol w:w="2240"/>
      </w:tblGrid>
      <w:tr w:rsidR="009F3B21">
        <w:trPr>
          <w:trHeight w:hRule="exact" w:val="370"/>
        </w:trPr>
        <w:tc>
          <w:tcPr>
            <w:tcW w:w="26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r w:rsidRPr="00AD7B27">
              <w:rPr>
                <w:rFonts w:ascii="Times New Roman" w:eastAsia="Times New Roman" w:hAnsi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Фундаментальная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идея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8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целостности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мира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также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2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ind w:left="14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последовательно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Pr="00AD7B27" w:rsidRDefault="00AD7B27">
      <w:pPr>
        <w:autoSpaceDE w:val="0"/>
        <w:autoSpaceDN w:val="0"/>
        <w:spacing w:before="32" w:after="0" w:line="271" w:lineRule="auto"/>
        <w:ind w:right="20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реализуется в курсе;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еѐ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включение в программу сведений из области экономики, истории, со временной социальной ж</w:t>
      </w:r>
      <w:r w:rsidR="00B746D1">
        <w:rPr>
          <w:rFonts w:ascii="Times New Roman" w:eastAsia="Times New Roman" w:hAnsi="Times New Roman"/>
          <w:color w:val="000000"/>
          <w:sz w:val="28"/>
          <w:lang w:val="ru-RU"/>
        </w:rPr>
        <w:t>изни, которые присутствуют в про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грамме каждого класса. </w:t>
      </w:r>
    </w:p>
    <w:p w:rsidR="009F3B21" w:rsidRPr="00AD7B27" w:rsidRDefault="00AD7B27">
      <w:pPr>
        <w:autoSpaceDE w:val="0"/>
        <w:autoSpaceDN w:val="0"/>
        <w:spacing w:before="58" w:after="0" w:line="266" w:lineRule="auto"/>
        <w:ind w:right="20" w:firstLine="348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Уважение к миру — это своего рода формула нового от ношения к окружающему, основанного на признании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самоценности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сущего,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 </w:t>
      </w:r>
    </w:p>
    <w:p w:rsidR="009F3B21" w:rsidRPr="00AD7B27" w:rsidRDefault="00AD7B27">
      <w:pPr>
        <w:autoSpaceDE w:val="0"/>
        <w:autoSpaceDN w:val="0"/>
        <w:spacing w:before="62" w:after="30" w:line="264" w:lineRule="auto"/>
        <w:ind w:right="24" w:firstLine="416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В основе методики преподавания курса «Ознакомление с окружающим миром»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26"/>
        <w:gridCol w:w="460"/>
        <w:gridCol w:w="1980"/>
        <w:gridCol w:w="1360"/>
        <w:gridCol w:w="1340"/>
        <w:gridCol w:w="2100"/>
        <w:gridCol w:w="1140"/>
      </w:tblGrid>
      <w:tr w:rsidR="009F3B21">
        <w:trPr>
          <w:trHeight w:hRule="exact" w:val="372"/>
        </w:trPr>
        <w:tc>
          <w:tcPr>
            <w:tcW w:w="1326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обучения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с 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применением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3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системы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средств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составляющих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ind w:left="15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единую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Pr="00AD7B27" w:rsidRDefault="00AD7B27">
      <w:pPr>
        <w:autoSpaceDE w:val="0"/>
        <w:autoSpaceDN w:val="0"/>
        <w:spacing w:before="28" w:after="0" w:line="271" w:lineRule="auto"/>
        <w:ind w:right="20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информационно-     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ребѐнка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с окружающим миром. Занятия могут проводиться не только в классе, но и на улице, в лесу, парке, музее и т. д. 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 </w:t>
      </w:r>
    </w:p>
    <w:p w:rsidR="009F3B21" w:rsidRPr="00AD7B27" w:rsidRDefault="00AD7B27">
      <w:pPr>
        <w:autoSpaceDE w:val="0"/>
        <w:autoSpaceDN w:val="0"/>
        <w:spacing w:before="62" w:after="0" w:line="266" w:lineRule="auto"/>
        <w:ind w:firstLine="348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объектов с помощью специально разработанного для начальной школы атласа-определителя; 2) моделирование экологических связей с помощью графических </w:t>
      </w:r>
    </w:p>
    <w:p w:rsidR="009F3B21" w:rsidRPr="00AD7B27" w:rsidRDefault="009F3B21">
      <w:pPr>
        <w:rPr>
          <w:lang w:val="ru-RU"/>
        </w:rPr>
        <w:sectPr w:rsidR="009F3B21" w:rsidRPr="00AD7B27">
          <w:pgSz w:w="11906" w:h="16838"/>
          <w:pgMar w:top="570" w:right="1044" w:bottom="474" w:left="1134" w:header="720" w:footer="720" w:gutter="0"/>
          <w:cols w:space="720"/>
          <w:docGrid w:linePitch="360"/>
        </w:sectPr>
      </w:pPr>
    </w:p>
    <w:p w:rsidR="009F3B21" w:rsidRPr="00AD7B27" w:rsidRDefault="009F3B21">
      <w:pPr>
        <w:autoSpaceDE w:val="0"/>
        <w:autoSpaceDN w:val="0"/>
        <w:spacing w:after="350" w:line="220" w:lineRule="exact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6"/>
        <w:gridCol w:w="2020"/>
        <w:gridCol w:w="880"/>
        <w:gridCol w:w="1580"/>
        <w:gridCol w:w="540"/>
        <w:gridCol w:w="2520"/>
        <w:gridCol w:w="1840"/>
      </w:tblGrid>
      <w:tr w:rsidR="009F3B21">
        <w:trPr>
          <w:trHeight w:hRule="exact" w:val="340"/>
        </w:trPr>
        <w:tc>
          <w:tcPr>
            <w:tcW w:w="326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и </w:t>
            </w:r>
          </w:p>
        </w:tc>
        <w:tc>
          <w:tcPr>
            <w:tcW w:w="20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динамических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схем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моделей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); 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3) </w:t>
            </w:r>
          </w:p>
        </w:tc>
        <w:tc>
          <w:tcPr>
            <w:tcW w:w="25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эколого-этическая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8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ind w:left="13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деятельность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</w:p>
        </w:tc>
      </w:tr>
    </w:tbl>
    <w:p w:rsidR="009F3B21" w:rsidRPr="00AD7B27" w:rsidRDefault="00AD7B27">
      <w:pPr>
        <w:autoSpaceDE w:val="0"/>
        <w:autoSpaceDN w:val="0"/>
        <w:spacing w:before="30" w:after="0" w:line="264" w:lineRule="auto"/>
        <w:ind w:right="24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включающая анализ собственного отношения к миру природы и поведения в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нѐм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 </w:t>
      </w:r>
    </w:p>
    <w:p w:rsidR="009F3B21" w:rsidRPr="00AD7B27" w:rsidRDefault="00AD7B27">
      <w:pPr>
        <w:autoSpaceDE w:val="0"/>
        <w:autoSpaceDN w:val="0"/>
        <w:spacing w:before="58" w:after="0" w:line="271" w:lineRule="auto"/>
        <w:ind w:right="22" w:firstLine="348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Учебный предмет «Ознакомление с окружающим миром»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еѐ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 ли учащихся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 </w:t>
      </w:r>
    </w:p>
    <w:p w:rsidR="009F3B21" w:rsidRPr="00AD7B27" w:rsidRDefault="00AD7B27">
      <w:pPr>
        <w:tabs>
          <w:tab w:val="left" w:pos="348"/>
          <w:tab w:val="left" w:pos="416"/>
          <w:tab w:val="left" w:pos="1740"/>
          <w:tab w:val="left" w:pos="2510"/>
        </w:tabs>
        <w:autoSpaceDE w:val="0"/>
        <w:autoSpaceDN w:val="0"/>
        <w:spacing w:before="8" w:after="0" w:line="370" w:lineRule="exact"/>
        <w:rPr>
          <w:lang w:val="ru-RU"/>
        </w:rPr>
      </w:pP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 xml:space="preserve">3.   Место предмета в учебном плане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На изучение предмета  «Ознакомление с окружающим миром» в</w:t>
      </w:r>
      <w:r w:rsidR="00F3010F">
        <w:rPr>
          <w:rFonts w:ascii="Times New Roman" w:eastAsia="Times New Roman" w:hAnsi="Times New Roman"/>
          <w:color w:val="000000"/>
          <w:sz w:val="28"/>
          <w:lang w:val="ru-RU"/>
        </w:rPr>
        <w:t>о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2 классе отводится 1 ч в неделю. Программа рассчитана на 34 часа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>4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. </w:t>
      </w: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 xml:space="preserve">Ценностные ориентиры содержания предмета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• Природа как одна из важнейших основ здоровой и гармоничной жизни человека и общества. </w:t>
      </w:r>
    </w:p>
    <w:p w:rsidR="009F3B21" w:rsidRPr="00AD7B27" w:rsidRDefault="00AD7B27">
      <w:pPr>
        <w:tabs>
          <w:tab w:val="left" w:pos="278"/>
        </w:tabs>
        <w:autoSpaceDE w:val="0"/>
        <w:autoSpaceDN w:val="0"/>
        <w:spacing w:before="58" w:after="0" w:line="254" w:lineRule="auto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• Культура как процесс и результат человеческой жизнедеятельности во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всѐм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многообразии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еѐ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форм. </w:t>
      </w:r>
    </w:p>
    <w:p w:rsidR="009F3B21" w:rsidRPr="00AD7B27" w:rsidRDefault="00AD7B27">
      <w:pPr>
        <w:tabs>
          <w:tab w:val="left" w:pos="278"/>
        </w:tabs>
        <w:autoSpaceDE w:val="0"/>
        <w:autoSpaceDN w:val="0"/>
        <w:spacing w:before="60" w:after="0" w:line="252" w:lineRule="auto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• Наука как часть культуры, отражающая человеческое стремление к истине, к познанию закономерностей окружающего мира природы и социума. </w:t>
      </w:r>
    </w:p>
    <w:p w:rsidR="009F3B21" w:rsidRPr="00AD7B27" w:rsidRDefault="00AD7B27">
      <w:pPr>
        <w:autoSpaceDE w:val="0"/>
        <w:autoSpaceDN w:val="0"/>
        <w:spacing w:before="58" w:after="0" w:line="262" w:lineRule="auto"/>
        <w:ind w:right="22" w:firstLine="278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• Патриотизм как одно из проявлений духовной зрелости чело века, выражающейся в любви к России, народу, малой родине, в осознанном желании служить Отечеству. </w:t>
      </w:r>
    </w:p>
    <w:p w:rsidR="009F3B21" w:rsidRPr="00AD7B27" w:rsidRDefault="00AD7B27">
      <w:pPr>
        <w:autoSpaceDE w:val="0"/>
        <w:autoSpaceDN w:val="0"/>
        <w:spacing w:before="58" w:after="0" w:line="262" w:lineRule="auto"/>
        <w:ind w:right="22" w:firstLine="278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•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 </w:t>
      </w:r>
    </w:p>
    <w:p w:rsidR="009F3B21" w:rsidRPr="00AD7B27" w:rsidRDefault="00AD7B27">
      <w:pPr>
        <w:tabs>
          <w:tab w:val="left" w:pos="348"/>
        </w:tabs>
        <w:autoSpaceDE w:val="0"/>
        <w:autoSpaceDN w:val="0"/>
        <w:spacing w:before="58" w:after="0" w:line="252" w:lineRule="auto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• Труд и творчество как отличительные черты духовно и нравственно- развитой личности. </w:t>
      </w:r>
    </w:p>
    <w:p w:rsidR="009F3B21" w:rsidRPr="00AD7B27" w:rsidRDefault="00AD7B27">
      <w:pPr>
        <w:tabs>
          <w:tab w:val="left" w:pos="278"/>
        </w:tabs>
        <w:autoSpaceDE w:val="0"/>
        <w:autoSpaceDN w:val="0"/>
        <w:spacing w:before="62" w:after="0" w:line="252" w:lineRule="auto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• Здоровый образ жизни в единстве составляющих: здоровье физическое, психическое, духовно- и социально-нравственное. </w:t>
      </w:r>
    </w:p>
    <w:p w:rsidR="009F3B21" w:rsidRPr="00AD7B27" w:rsidRDefault="00AD7B27">
      <w:pPr>
        <w:tabs>
          <w:tab w:val="left" w:pos="348"/>
        </w:tabs>
        <w:autoSpaceDE w:val="0"/>
        <w:autoSpaceDN w:val="0"/>
        <w:spacing w:before="58" w:after="0" w:line="254" w:lineRule="auto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• Нравственный выбор и ответственность человека в отношении к природе, историко-культурному наследию, к самому себе и окружающим людям. </w:t>
      </w:r>
    </w:p>
    <w:p w:rsidR="009F3B21" w:rsidRPr="00AD7B27" w:rsidRDefault="00AD7B27">
      <w:pPr>
        <w:autoSpaceDE w:val="0"/>
        <w:autoSpaceDN w:val="0"/>
        <w:spacing w:before="62" w:after="0" w:line="312" w:lineRule="exact"/>
        <w:ind w:left="1100"/>
        <w:rPr>
          <w:lang w:val="ru-RU"/>
        </w:rPr>
      </w:pP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>5.</w:t>
      </w:r>
      <w:proofErr w:type="gramStart"/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>Планируемые  результаты</w:t>
      </w:r>
      <w:proofErr w:type="gramEnd"/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 xml:space="preserve">  освоения данной программы</w:t>
      </w:r>
    </w:p>
    <w:p w:rsidR="009F3B21" w:rsidRPr="00AD7B27" w:rsidRDefault="009F3B21">
      <w:pPr>
        <w:rPr>
          <w:lang w:val="ru-RU"/>
        </w:rPr>
        <w:sectPr w:rsidR="009F3B21" w:rsidRPr="00AD7B27">
          <w:pgSz w:w="11906" w:h="16838"/>
          <w:pgMar w:top="570" w:right="1042" w:bottom="470" w:left="1134" w:header="720" w:footer="720" w:gutter="0"/>
          <w:cols w:space="720"/>
          <w:docGrid w:linePitch="360"/>
        </w:sectPr>
      </w:pPr>
    </w:p>
    <w:p w:rsidR="009F3B21" w:rsidRPr="00AD7B27" w:rsidRDefault="009F3B21">
      <w:pPr>
        <w:autoSpaceDE w:val="0"/>
        <w:autoSpaceDN w:val="0"/>
        <w:spacing w:after="350" w:line="220" w:lineRule="exact"/>
        <w:rPr>
          <w:lang w:val="ru-RU"/>
        </w:rPr>
      </w:pPr>
    </w:p>
    <w:p w:rsidR="009F3B21" w:rsidRPr="00AD7B27" w:rsidRDefault="00AD7B27">
      <w:pPr>
        <w:tabs>
          <w:tab w:val="left" w:pos="278"/>
          <w:tab w:val="left" w:pos="348"/>
          <w:tab w:val="left" w:pos="416"/>
        </w:tabs>
        <w:autoSpaceDE w:val="0"/>
        <w:autoSpaceDN w:val="0"/>
        <w:spacing w:after="30" w:line="368" w:lineRule="exact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Изучение предмета  «Ознакомление с окружающим миром» играет значительную роль в достижении  </w:t>
      </w:r>
      <w:proofErr w:type="spellStart"/>
      <w:r w:rsidRPr="00AD7B27">
        <w:rPr>
          <w:rFonts w:ascii="Times New Roman,Italic" w:eastAsia="Times New Roman,Italic" w:hAnsi="Times New Roman,Italic"/>
          <w:i/>
          <w:color w:val="000000"/>
          <w:sz w:val="28"/>
          <w:lang w:val="ru-RU"/>
        </w:rPr>
        <w:t>метапредметных</w:t>
      </w:r>
      <w:proofErr w:type="spellEnd"/>
      <w:r w:rsidRPr="00AD7B27">
        <w:rPr>
          <w:rFonts w:ascii="Times New Roman,Italic" w:eastAsia="Times New Roman,Italic" w:hAnsi="Times New Roman,Italic"/>
          <w:i/>
          <w:color w:val="000000"/>
          <w:sz w:val="28"/>
          <w:lang w:val="ru-RU"/>
        </w:rPr>
        <w:t xml:space="preserve"> результатов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начального образования, таких как: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1) овладение способностью принимать и сохранять цели и задачи учебной деятельности, поиска средств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еѐ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осуществления;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2) освоение способов решения проблем творческого и поискового характера;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3) формирование умения планировать, контролировать и оценивать учебные действия в соответствии с поставленной задачей и условиями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еѐ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реализации; определять наиболее эффективные способы достижения результата;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4)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5) активное использование речевых средств и средств ин формационных и коммуникационных технологий (ИКТ) для решения коммуникативных и познавательных задач;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6) готовность слушать собеседника и вести диалог; 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7) определение общей цели и путей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еѐ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8)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«Ознакомление с окружающим миром»;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9) овладение базовыми предметными и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межпредметными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понятиями, отражающими существенные связи и отношения между объектами и процессами;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При изучении предмета  «Ознакомление с окружающим  миром» достигаются следующие </w:t>
      </w:r>
      <w:r w:rsidRPr="00AD7B27">
        <w:rPr>
          <w:rFonts w:ascii="Times New Roman,Italic" w:eastAsia="Times New Roman,Italic" w:hAnsi="Times New Roman,Italic"/>
          <w:i/>
          <w:color w:val="000000"/>
          <w:sz w:val="28"/>
          <w:lang w:val="ru-RU"/>
        </w:rPr>
        <w:t>предметные результаты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: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1) овладение представлением об окружающем мире;  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2) овладение природоведческими терминами, словами и словосочетаниями, обозначающими объекты и явления природы, выражающие временные и пространственные отношения и включение их в самостоятельную речь (с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учѐтом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особенностей речевого развития слабослышащих и позднооглохших обучающихся); </w:t>
      </w:r>
    </w:p>
    <w:tbl>
      <w:tblPr>
        <w:tblW w:w="0" w:type="auto"/>
        <w:tblInd w:w="225" w:type="dxa"/>
        <w:tblLayout w:type="fixed"/>
        <w:tblLook w:val="04A0" w:firstRow="1" w:lastRow="0" w:firstColumn="1" w:lastColumn="0" w:noHBand="0" w:noVBand="1"/>
      </w:tblPr>
      <w:tblGrid>
        <w:gridCol w:w="760"/>
        <w:gridCol w:w="1560"/>
        <w:gridCol w:w="1820"/>
        <w:gridCol w:w="2020"/>
        <w:gridCol w:w="1000"/>
        <w:gridCol w:w="1420"/>
        <w:gridCol w:w="900"/>
      </w:tblGrid>
      <w:tr w:rsidR="009F3B21">
        <w:trPr>
          <w:trHeight w:hRule="exact" w:val="368"/>
        </w:trPr>
        <w:tc>
          <w:tcPr>
            <w:tcW w:w="7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ind w:right="124"/>
              <w:jc w:val="right"/>
            </w:pPr>
            <w:r w:rsidRPr="00AD7B27">
              <w:rPr>
                <w:rFonts w:ascii="Times New Roman" w:eastAsia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3) 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осознание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8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целостности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0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окружающего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мира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</w:p>
        </w:tc>
        <w:tc>
          <w:tcPr>
            <w:tcW w:w="14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освоение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ind w:lef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основ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Default="00AD7B27">
      <w:pPr>
        <w:autoSpaceDE w:val="0"/>
        <w:autoSpaceDN w:val="0"/>
        <w:spacing w:before="30" w:after="30" w:line="233" w:lineRule="auto"/>
      </w:pPr>
      <w:proofErr w:type="spellStart"/>
      <w:r>
        <w:rPr>
          <w:rFonts w:ascii="Times New Roman" w:eastAsia="Times New Roman" w:hAnsi="Times New Roman"/>
          <w:color w:val="000000"/>
          <w:sz w:val="28"/>
        </w:rPr>
        <w:t>экологической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грамотности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; </w:t>
      </w:r>
    </w:p>
    <w:tbl>
      <w:tblPr>
        <w:tblW w:w="0" w:type="auto"/>
        <w:tblInd w:w="225" w:type="dxa"/>
        <w:tblLayout w:type="fixed"/>
        <w:tblLook w:val="04A0" w:firstRow="1" w:lastRow="0" w:firstColumn="1" w:lastColumn="0" w:noHBand="0" w:noVBand="1"/>
      </w:tblPr>
      <w:tblGrid>
        <w:gridCol w:w="760"/>
        <w:gridCol w:w="1560"/>
        <w:gridCol w:w="1820"/>
        <w:gridCol w:w="2020"/>
        <w:gridCol w:w="1000"/>
        <w:gridCol w:w="1420"/>
        <w:gridCol w:w="900"/>
      </w:tblGrid>
      <w:tr w:rsidR="009F3B21">
        <w:trPr>
          <w:trHeight w:hRule="exact" w:val="372"/>
        </w:trPr>
        <w:tc>
          <w:tcPr>
            <w:tcW w:w="7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ind w:right="124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4) 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осознание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8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целостности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0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окружающего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мира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</w:p>
        </w:tc>
        <w:tc>
          <w:tcPr>
            <w:tcW w:w="14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освоение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ind w:left="14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основ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Pr="00AD7B27" w:rsidRDefault="00AD7B27">
      <w:pPr>
        <w:autoSpaceDE w:val="0"/>
        <w:autoSpaceDN w:val="0"/>
        <w:spacing w:before="28" w:after="0" w:line="230" w:lineRule="auto"/>
        <w:jc w:val="center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экологической грамотности, элементарных правил нравственного поведения в </w:t>
      </w:r>
    </w:p>
    <w:p w:rsidR="009F3B21" w:rsidRPr="00AD7B27" w:rsidRDefault="009F3B21">
      <w:pPr>
        <w:rPr>
          <w:lang w:val="ru-RU"/>
        </w:rPr>
        <w:sectPr w:rsidR="009F3B21" w:rsidRPr="00AD7B27">
          <w:pgSz w:w="11906" w:h="16838"/>
          <w:pgMar w:top="570" w:right="1044" w:bottom="474" w:left="1134" w:header="720" w:footer="720" w:gutter="0"/>
          <w:cols w:space="720"/>
          <w:docGrid w:linePitch="360"/>
        </w:sectPr>
      </w:pPr>
    </w:p>
    <w:p w:rsidR="009F3B21" w:rsidRPr="00AD7B27" w:rsidRDefault="009F3B21">
      <w:pPr>
        <w:autoSpaceDE w:val="0"/>
        <w:autoSpaceDN w:val="0"/>
        <w:spacing w:after="350" w:line="220" w:lineRule="exact"/>
        <w:rPr>
          <w:lang w:val="ru-RU"/>
        </w:rPr>
      </w:pPr>
    </w:p>
    <w:p w:rsidR="009F3B21" w:rsidRPr="00AD7B27" w:rsidRDefault="00AD7B27">
      <w:pPr>
        <w:tabs>
          <w:tab w:val="left" w:pos="416"/>
        </w:tabs>
        <w:autoSpaceDE w:val="0"/>
        <w:autoSpaceDN w:val="0"/>
        <w:spacing w:after="30" w:line="264" w:lineRule="auto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мире природы и людей, норм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здоровьесберегающего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поведения в природной и социальной среде;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5) развитие навыков устанавливать и выявлять причинно-следственные связи в окружающем мире. </w:t>
      </w:r>
    </w:p>
    <w:tbl>
      <w:tblPr>
        <w:tblW w:w="0" w:type="auto"/>
        <w:tblInd w:w="205" w:type="dxa"/>
        <w:tblLayout w:type="fixed"/>
        <w:tblLook w:val="04A0" w:firstRow="1" w:lastRow="0" w:firstColumn="1" w:lastColumn="0" w:noHBand="0" w:noVBand="1"/>
      </w:tblPr>
      <w:tblGrid>
        <w:gridCol w:w="1560"/>
        <w:gridCol w:w="1000"/>
        <w:gridCol w:w="2200"/>
        <w:gridCol w:w="480"/>
        <w:gridCol w:w="1960"/>
        <w:gridCol w:w="1260"/>
        <w:gridCol w:w="1040"/>
      </w:tblGrid>
      <w:tr w:rsidR="009F3B21">
        <w:trPr>
          <w:trHeight w:hRule="exact" w:val="370"/>
        </w:trPr>
        <w:tc>
          <w:tcPr>
            <w:tcW w:w="15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ind w:left="21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Освоение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0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курса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2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Ознакомление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с </w:t>
            </w:r>
          </w:p>
        </w:tc>
        <w:tc>
          <w:tcPr>
            <w:tcW w:w="19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окружающим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миром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» 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28" w:after="0" w:line="233" w:lineRule="auto"/>
              <w:ind w:left="14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вносит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Pr="00AD7B27" w:rsidRDefault="00AD7B27">
      <w:pPr>
        <w:tabs>
          <w:tab w:val="left" w:pos="278"/>
          <w:tab w:val="left" w:pos="348"/>
        </w:tabs>
        <w:autoSpaceDE w:val="0"/>
        <w:autoSpaceDN w:val="0"/>
        <w:spacing w:after="0" w:line="370" w:lineRule="exact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существенный вклад в достижение </w:t>
      </w:r>
      <w:r w:rsidRPr="00AD7B27">
        <w:rPr>
          <w:rFonts w:ascii="Times New Roman,Italic" w:eastAsia="Times New Roman,Italic" w:hAnsi="Times New Roman,Italic"/>
          <w:i/>
          <w:color w:val="000000"/>
          <w:sz w:val="28"/>
          <w:lang w:val="ru-RU"/>
        </w:rPr>
        <w:t>личностных результатов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начального образования, а именно: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1) формирование основ российской гражданской идентичности, чувства гордости за свою Родину, российский народ и историю России;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3) формирование уважительного отношения к иному мнению, истории и культуре других народов;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4) овладение начальными навыками адаптации в динамично изменяющемся и развивающемся мире;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5) принятие и освоение социальной роли обучающегося, развитие мотивов учебной деятельности и формирование личностного смысла учения;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7) формирование эстетических потребностей, ценностей и чувств;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8)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10) формирование установки на безопасный, здоровый об 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9F3B21" w:rsidRDefault="00AD7B27">
      <w:pPr>
        <w:autoSpaceDE w:val="0"/>
        <w:autoSpaceDN w:val="0"/>
        <w:spacing w:before="58" w:after="0" w:line="271" w:lineRule="auto"/>
        <w:ind w:right="22" w:firstLine="348"/>
        <w:jc w:val="both"/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Учебный предмет "Ознакомление с окружающим миром" помогает обучающемуся в формировании личностного восприятия, эмоционально положительного отношения к миру природы и культуры, воспитывает духовность, активность, компетентность подрастающего поколения России, способного на созидание во имя родной страны и планеты Земля. Знакомство с началами естественных и социально-гуманитарных наук в их единстве и взаимосвязях дает ученику ключ к осмыслению личного опыта, позволяет найти свое место в ближайшем окружении, прогнозировать направление своих личных интересов.  </w:t>
      </w:r>
      <w:r>
        <w:rPr>
          <w:rFonts w:ascii="Times New Roman" w:eastAsia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ходе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его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школьники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овладевают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практико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-</w:t>
      </w:r>
    </w:p>
    <w:p w:rsidR="009F3B21" w:rsidRDefault="009F3B21">
      <w:pPr>
        <w:sectPr w:rsidR="009F3B21">
          <w:pgSz w:w="11906" w:h="16838"/>
          <w:pgMar w:top="570" w:right="1042" w:bottom="658" w:left="1134" w:header="720" w:footer="720" w:gutter="0"/>
          <w:cols w:space="720"/>
          <w:docGrid w:linePitch="360"/>
        </w:sectPr>
      </w:pPr>
    </w:p>
    <w:p w:rsidR="009F3B21" w:rsidRDefault="009F3B21">
      <w:pPr>
        <w:autoSpaceDE w:val="0"/>
        <w:autoSpaceDN w:val="0"/>
        <w:spacing w:after="350" w:line="22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66"/>
        <w:gridCol w:w="1560"/>
        <w:gridCol w:w="820"/>
        <w:gridCol w:w="1480"/>
        <w:gridCol w:w="700"/>
        <w:gridCol w:w="2180"/>
        <w:gridCol w:w="400"/>
      </w:tblGrid>
      <w:tr w:rsidR="009F3B21">
        <w:trPr>
          <w:trHeight w:hRule="exact" w:val="340"/>
        </w:trPr>
        <w:tc>
          <w:tcPr>
            <w:tcW w:w="2566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ориентированными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знаниями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развития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1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экологической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after="0" w:line="230" w:lineRule="auto"/>
              <w:ind w:right="6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и </w:t>
            </w:r>
          </w:p>
        </w:tc>
      </w:tr>
    </w:tbl>
    <w:p w:rsidR="009F3B21" w:rsidRDefault="00AD7B27">
      <w:pPr>
        <w:autoSpaceDE w:val="0"/>
        <w:autoSpaceDN w:val="0"/>
        <w:spacing w:before="30" w:after="0" w:line="230" w:lineRule="auto"/>
      </w:pPr>
      <w:proofErr w:type="spellStart"/>
      <w:r>
        <w:rPr>
          <w:rFonts w:ascii="Times New Roman" w:eastAsia="Times New Roman" w:hAnsi="Times New Roman"/>
          <w:color w:val="000000"/>
          <w:sz w:val="28"/>
        </w:rPr>
        <w:t>культурологической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грамотности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. </w:t>
      </w:r>
    </w:p>
    <w:p w:rsidR="009F3B21" w:rsidRPr="00AD7B27" w:rsidRDefault="00AD7B27">
      <w:pPr>
        <w:tabs>
          <w:tab w:val="left" w:pos="278"/>
          <w:tab w:val="left" w:pos="420"/>
          <w:tab w:val="left" w:pos="780"/>
        </w:tabs>
        <w:autoSpaceDE w:val="0"/>
        <w:autoSpaceDN w:val="0"/>
        <w:spacing w:after="28" w:line="370" w:lineRule="exact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При изучении предмета «Ознакомление с окружающим миром» развиваются следующие </w:t>
      </w:r>
      <w:r w:rsidRPr="00AD7B27">
        <w:rPr>
          <w:rFonts w:ascii="Times New Roman,Italic" w:eastAsia="Times New Roman,Italic" w:hAnsi="Times New Roman,Italic"/>
          <w:i/>
          <w:color w:val="000000"/>
          <w:sz w:val="28"/>
          <w:lang w:val="ru-RU"/>
        </w:rPr>
        <w:t>универсальные учебные действия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: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>
        <w:rPr>
          <w:rFonts w:ascii="Wingdings" w:eastAsia="Wingdings" w:hAnsi="Wingdings"/>
          <w:color w:val="000000"/>
          <w:sz w:val="28"/>
        </w:rPr>
        <w:t>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способность регулировать собственную деятельность, направленную на </w:t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познание окружающей действительности и внутреннего мира человека; </w:t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>
        <w:rPr>
          <w:rFonts w:ascii="Wingdings" w:eastAsia="Wingdings" w:hAnsi="Wingdings"/>
          <w:color w:val="000000"/>
          <w:sz w:val="28"/>
        </w:rPr>
        <w:t>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способность осуществлять информационный поиск для выполнения </w:t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учебных задач;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>
        <w:rPr>
          <w:rFonts w:ascii="Wingdings" w:eastAsia="Wingdings" w:hAnsi="Wingdings"/>
          <w:color w:val="000000"/>
          <w:sz w:val="28"/>
        </w:rPr>
        <w:t>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осознание правил и норм взаимодействия со взрослыми и сверстниками в </w:t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сообществах разного типа (класс, школа, семья, учреждение культуры и </w:t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пр.);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lang w:val="ru-RU"/>
        </w:rPr>
        <w:tab/>
      </w:r>
      <w:r>
        <w:rPr>
          <w:rFonts w:ascii="Wingdings" w:eastAsia="Wingdings" w:hAnsi="Wingdings"/>
          <w:color w:val="000000"/>
          <w:sz w:val="28"/>
        </w:rPr>
        <w:t>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способность работать с моделями изучаемых объектов и явлений </w:t>
      </w:r>
    </w:p>
    <w:tbl>
      <w:tblPr>
        <w:tblW w:w="0" w:type="auto"/>
        <w:tblInd w:w="385" w:type="dxa"/>
        <w:tblLayout w:type="fixed"/>
        <w:tblLook w:val="04A0" w:firstRow="1" w:lastRow="0" w:firstColumn="1" w:lastColumn="0" w:noHBand="0" w:noVBand="1"/>
      </w:tblPr>
      <w:tblGrid>
        <w:gridCol w:w="2280"/>
        <w:gridCol w:w="1040"/>
        <w:gridCol w:w="1240"/>
        <w:gridCol w:w="1740"/>
        <w:gridCol w:w="1840"/>
        <w:gridCol w:w="1180"/>
      </w:tblGrid>
      <w:tr w:rsidR="009F3B21">
        <w:trPr>
          <w:trHeight w:hRule="exact" w:val="372"/>
        </w:trPr>
        <w:tc>
          <w:tcPr>
            <w:tcW w:w="22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ind w:left="39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окружающего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мира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умение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наблюдать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, </w:t>
            </w:r>
          </w:p>
        </w:tc>
        <w:tc>
          <w:tcPr>
            <w:tcW w:w="18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исследовать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3" w:lineRule="auto"/>
              <w:ind w:left="15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явления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Pr="00AD7B27" w:rsidRDefault="00AD7B27">
      <w:pPr>
        <w:autoSpaceDE w:val="0"/>
        <w:autoSpaceDN w:val="0"/>
        <w:spacing w:before="30" w:after="0" w:line="259" w:lineRule="auto"/>
        <w:ind w:left="780" w:right="20"/>
        <w:jc w:val="both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окружающего мира, выделять характерные особенности природных объектов, описывать и характеризовать факты и события культуры, истории общества. </w:t>
      </w:r>
    </w:p>
    <w:p w:rsidR="009F3B21" w:rsidRPr="00AD7B27" w:rsidRDefault="00F3010F">
      <w:pPr>
        <w:tabs>
          <w:tab w:val="left" w:pos="486"/>
          <w:tab w:val="left" w:pos="558"/>
        </w:tabs>
        <w:autoSpaceDE w:val="0"/>
        <w:autoSpaceDN w:val="0"/>
        <w:spacing w:after="0" w:line="370" w:lineRule="exact"/>
        <w:rPr>
          <w:lang w:val="ru-RU"/>
        </w:rPr>
      </w:pPr>
      <w:r>
        <w:rPr>
          <w:rFonts w:ascii="Times New Roman,Italic" w:eastAsia="Times New Roman,Italic" w:hAnsi="Times New Roman,Italic"/>
          <w:i/>
          <w:color w:val="000000"/>
          <w:sz w:val="28"/>
          <w:lang w:val="ru-RU"/>
        </w:rPr>
        <w:t>К концу 2 класса учащаяся должна</w:t>
      </w:r>
      <w:r w:rsidR="00AD7B27" w:rsidRPr="00AD7B27">
        <w:rPr>
          <w:rFonts w:ascii="Times New Roman,Italic" w:eastAsia="Times New Roman,Italic" w:hAnsi="Times New Roman,Italic"/>
          <w:i/>
          <w:color w:val="000000"/>
          <w:sz w:val="28"/>
          <w:lang w:val="ru-RU"/>
        </w:rPr>
        <w:t xml:space="preserve"> знать и уметь: </w:t>
      </w:r>
      <w:r w:rsidR="00AD7B27" w:rsidRPr="00AD7B27">
        <w:rPr>
          <w:lang w:val="ru-RU"/>
        </w:rPr>
        <w:br/>
      </w:r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- свой домашний адрес; </w:t>
      </w:r>
      <w:r w:rsidR="00AD7B27" w:rsidRPr="00AD7B27">
        <w:rPr>
          <w:lang w:val="ru-RU"/>
        </w:rPr>
        <w:br/>
      </w:r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- страну, республику, в которой они живут; </w:t>
      </w:r>
      <w:r w:rsidR="00AD7B27" w:rsidRPr="00AD7B27">
        <w:rPr>
          <w:lang w:val="ru-RU"/>
        </w:rPr>
        <w:br/>
      </w:r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- правила противопожарной безопасности; </w:t>
      </w:r>
      <w:r w:rsidR="00AD7B27" w:rsidRPr="00AD7B27">
        <w:rPr>
          <w:lang w:val="ru-RU"/>
        </w:rPr>
        <w:br/>
      </w:r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- основные формы приветствия; </w:t>
      </w:r>
      <w:r w:rsidR="00AD7B27" w:rsidRPr="00AD7B27">
        <w:rPr>
          <w:lang w:val="ru-RU"/>
        </w:rPr>
        <w:br/>
      </w:r>
      <w:r w:rsidR="00AD7B27" w:rsidRPr="00AD7B27">
        <w:rPr>
          <w:lang w:val="ru-RU"/>
        </w:rPr>
        <w:tab/>
      </w:r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- знать и выполнять основные правила поведения в интернате, на уроке, в игре; </w:t>
      </w:r>
      <w:r w:rsidR="00AD7B27" w:rsidRPr="00AD7B27">
        <w:rPr>
          <w:lang w:val="ru-RU"/>
        </w:rPr>
        <w:br/>
      </w:r>
      <w:r w:rsidR="00AD7B27" w:rsidRPr="00AD7B27">
        <w:rPr>
          <w:lang w:val="ru-RU"/>
        </w:rPr>
        <w:tab/>
      </w:r>
      <w:r w:rsidR="00AD7B27"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- знать и выполнять правила поведения на улице: ходить по тротуару, переходить улицу, значение каждого цвета светофора, основные части улицы. </w:t>
      </w:r>
    </w:p>
    <w:p w:rsidR="009F3B21" w:rsidRPr="00AD7B27" w:rsidRDefault="00AD7B27">
      <w:pPr>
        <w:tabs>
          <w:tab w:val="left" w:pos="486"/>
          <w:tab w:val="left" w:pos="558"/>
        </w:tabs>
        <w:autoSpaceDE w:val="0"/>
        <w:autoSpaceDN w:val="0"/>
        <w:spacing w:before="60" w:after="0" w:line="264" w:lineRule="auto"/>
        <w:rPr>
          <w:lang w:val="ru-RU"/>
        </w:rPr>
      </w:pP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- знать и выполнять элементарные правила обращения с бытовыми приборами;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- знать о правилах поведения за столом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- уметь охранять окружающие растения и животных.  </w:t>
      </w:r>
    </w:p>
    <w:p w:rsidR="009F3B21" w:rsidRPr="00AD7B27" w:rsidRDefault="00AD7B27">
      <w:pPr>
        <w:autoSpaceDE w:val="0"/>
        <w:autoSpaceDN w:val="0"/>
        <w:spacing w:before="6" w:after="0" w:line="368" w:lineRule="exact"/>
        <w:ind w:left="208" w:firstLine="3070"/>
        <w:rPr>
          <w:lang w:val="ru-RU"/>
        </w:rPr>
      </w:pP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 xml:space="preserve">6. Содержание предмета </w:t>
      </w:r>
      <w:r w:rsidRPr="00AD7B27">
        <w:rPr>
          <w:lang w:val="ru-RU"/>
        </w:rPr>
        <w:br/>
      </w: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 xml:space="preserve"> Человек и природа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Погода,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еѐ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составляющие (температура воздуха, облачность, осадки, ветер). </w:t>
      </w:r>
    </w:p>
    <w:p w:rsidR="009F3B21" w:rsidRPr="00AD7B27" w:rsidRDefault="00AD7B27">
      <w:pPr>
        <w:tabs>
          <w:tab w:val="left" w:pos="208"/>
        </w:tabs>
        <w:autoSpaceDE w:val="0"/>
        <w:autoSpaceDN w:val="0"/>
        <w:spacing w:before="60" w:after="0" w:line="264" w:lineRule="auto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Наблюдение за погодой своего края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Растения, их разнообразие. Части растения (корень, стебель, лист, цветок, плод, семя). Условия, необходимые для жизни растения (свет, тепло, воздух, вода). </w:t>
      </w:r>
    </w:p>
    <w:p w:rsidR="009F3B21" w:rsidRPr="00AD7B27" w:rsidRDefault="00AD7B27">
      <w:pPr>
        <w:tabs>
          <w:tab w:val="left" w:pos="208"/>
        </w:tabs>
        <w:autoSpaceDE w:val="0"/>
        <w:autoSpaceDN w:val="0"/>
        <w:spacing w:after="0" w:line="370" w:lineRule="exact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Дикие и домашние животные. Роль животных в природе и жизни людей, бережное отношение человека к животным</w:t>
      </w: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 xml:space="preserve">. </w:t>
      </w:r>
    </w:p>
    <w:p w:rsidR="009F3B21" w:rsidRPr="00AD7B27" w:rsidRDefault="00AD7B27">
      <w:pPr>
        <w:autoSpaceDE w:val="0"/>
        <w:autoSpaceDN w:val="0"/>
        <w:spacing w:before="66" w:after="0" w:line="310" w:lineRule="exact"/>
        <w:ind w:left="208"/>
        <w:rPr>
          <w:lang w:val="ru-RU"/>
        </w:rPr>
      </w:pP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 xml:space="preserve"> Человек и общество </w:t>
      </w:r>
    </w:p>
    <w:p w:rsidR="009F3B21" w:rsidRPr="00AD7B27" w:rsidRDefault="009F3B21">
      <w:pPr>
        <w:rPr>
          <w:lang w:val="ru-RU"/>
        </w:rPr>
        <w:sectPr w:rsidR="009F3B21" w:rsidRPr="00AD7B27">
          <w:pgSz w:w="11906" w:h="16838"/>
          <w:pgMar w:top="570" w:right="1046" w:bottom="656" w:left="1134" w:header="720" w:footer="720" w:gutter="0"/>
          <w:cols w:space="720"/>
          <w:docGrid w:linePitch="360"/>
        </w:sectPr>
      </w:pPr>
    </w:p>
    <w:p w:rsidR="009F3B21" w:rsidRPr="00AD7B27" w:rsidRDefault="009F3B21">
      <w:pPr>
        <w:autoSpaceDE w:val="0"/>
        <w:autoSpaceDN w:val="0"/>
        <w:spacing w:after="350" w:line="220" w:lineRule="exact"/>
        <w:rPr>
          <w:lang w:val="ru-RU"/>
        </w:rPr>
      </w:pPr>
    </w:p>
    <w:p w:rsidR="009F3B21" w:rsidRPr="00AD7B27" w:rsidRDefault="00AD7B27">
      <w:pPr>
        <w:tabs>
          <w:tab w:val="left" w:pos="238"/>
          <w:tab w:val="left" w:pos="308"/>
        </w:tabs>
        <w:autoSpaceDE w:val="0"/>
        <w:autoSpaceDN w:val="0"/>
        <w:spacing w:after="0" w:line="269" w:lineRule="auto"/>
        <w:ind w:left="30"/>
        <w:rPr>
          <w:lang w:val="ru-RU"/>
        </w:rPr>
      </w:pP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Семья —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— долг каждого </w:t>
      </w:r>
      <w:proofErr w:type="gram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человека..</w:t>
      </w:r>
      <w:proofErr w:type="gram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Имена и фамилии членов семьи </w:t>
      </w:r>
      <w:r w:rsidRPr="00AD7B27">
        <w:rPr>
          <w:lang w:val="ru-RU"/>
        </w:rPr>
        <w:br/>
      </w:r>
      <w:r w:rsidRPr="00AD7B27">
        <w:rPr>
          <w:lang w:val="ru-RU"/>
        </w:rPr>
        <w:tab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Правила поведения в школе, на уроке. Обращение к учителю. Классный, школьный коллектив, совместная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учѐба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, игры, отдых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Значение труда в жизни человека и общества.  </w:t>
      </w:r>
    </w:p>
    <w:p w:rsidR="009F3B21" w:rsidRPr="00AD7B27" w:rsidRDefault="00AD7B27">
      <w:pPr>
        <w:tabs>
          <w:tab w:val="left" w:pos="238"/>
        </w:tabs>
        <w:autoSpaceDE w:val="0"/>
        <w:autoSpaceDN w:val="0"/>
        <w:spacing w:before="58" w:after="28" w:line="269" w:lineRule="auto"/>
        <w:ind w:left="3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Общественный транспорт. Транспорт города или села. Наземный, воздушный и водный транспорт. Правила пользования транспортом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Наша Родина  —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Праздник в жизни общества как средство укрепления общественной </w:t>
      </w:r>
    </w:p>
    <w:tbl>
      <w:tblPr>
        <w:tblW w:w="0" w:type="auto"/>
        <w:tblInd w:w="-4" w:type="dxa"/>
        <w:tblLayout w:type="fixed"/>
        <w:tblLook w:val="04A0" w:firstRow="1" w:lastRow="0" w:firstColumn="1" w:lastColumn="0" w:noHBand="0" w:noVBand="1"/>
      </w:tblPr>
      <w:tblGrid>
        <w:gridCol w:w="1940"/>
        <w:gridCol w:w="600"/>
        <w:gridCol w:w="1720"/>
        <w:gridCol w:w="3200"/>
        <w:gridCol w:w="1240"/>
        <w:gridCol w:w="1040"/>
      </w:tblGrid>
      <w:tr w:rsidR="009F3B21">
        <w:trPr>
          <w:trHeight w:hRule="exact" w:val="370"/>
        </w:trPr>
        <w:tc>
          <w:tcPr>
            <w:tcW w:w="19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ind w:left="3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солидарности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и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упрочения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духовно-нравственных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связей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</w:tcPr>
          <w:p w:rsidR="009F3B21" w:rsidRDefault="00AD7B27">
            <w:pPr>
              <w:autoSpaceDE w:val="0"/>
              <w:autoSpaceDN w:val="0"/>
              <w:spacing w:before="30" w:after="0" w:line="230" w:lineRule="auto"/>
              <w:ind w:left="19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между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9F3B21" w:rsidRPr="00AD7B27" w:rsidRDefault="00AD7B27">
      <w:pPr>
        <w:tabs>
          <w:tab w:val="left" w:pos="238"/>
        </w:tabs>
        <w:autoSpaceDE w:val="0"/>
        <w:autoSpaceDN w:val="0"/>
        <w:spacing w:after="0" w:line="366" w:lineRule="exact"/>
        <w:ind w:left="3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соотечественниками. Новый год, День защитника Отечества, 8 Марта, День весны и труда, День Победы,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Москва — столица России. Достопримечательности Москвы: Кремль, Красная площадь, Большой театр и др. Расположение Москвы на карте </w:t>
      </w:r>
      <w:r w:rsidRPr="00AD7B27">
        <w:rPr>
          <w:lang w:val="ru-RU"/>
        </w:rPr>
        <w:br/>
      </w: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 xml:space="preserve"> Правила безопасной жизни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Правила пожарной безопасности, основные правила обращения с газом, электричеством, водой. Правила безопасного поведения в природе. </w:t>
      </w:r>
    </w:p>
    <w:p w:rsidR="009F3B21" w:rsidRPr="00AD7B27" w:rsidRDefault="009F3B21">
      <w:pPr>
        <w:autoSpaceDE w:val="0"/>
        <w:autoSpaceDN w:val="0"/>
        <w:spacing w:before="62" w:after="0" w:line="259" w:lineRule="auto"/>
        <w:ind w:left="30" w:right="144" w:firstLine="348"/>
        <w:rPr>
          <w:lang w:val="ru-RU"/>
        </w:rPr>
      </w:pPr>
    </w:p>
    <w:p w:rsidR="009F3B21" w:rsidRPr="00654817" w:rsidRDefault="009F3B21">
      <w:pPr>
        <w:rPr>
          <w:sz w:val="28"/>
          <w:szCs w:val="28"/>
          <w:lang w:val="ru-RU"/>
        </w:rPr>
      </w:pPr>
    </w:p>
    <w:p w:rsidR="00D6343C" w:rsidRPr="00654817" w:rsidRDefault="00D6343C" w:rsidP="00D6343C">
      <w:pPr>
        <w:shd w:val="clear" w:color="auto" w:fill="FFFFFF"/>
        <w:spacing w:after="0" w:line="240" w:lineRule="auto"/>
        <w:ind w:right="10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654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</w:t>
      </w:r>
      <w:proofErr w:type="spellEnd"/>
      <w:r w:rsidRPr="00654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 </w:t>
      </w:r>
      <w:proofErr w:type="spellStart"/>
      <w:r w:rsidRPr="00654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</w:t>
      </w:r>
      <w:proofErr w:type="spellEnd"/>
      <w:r w:rsidRPr="00654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54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планирование</w:t>
      </w:r>
      <w:proofErr w:type="spellEnd"/>
      <w:r w:rsidRPr="00654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6343C" w:rsidRPr="00654817" w:rsidRDefault="00D6343C" w:rsidP="00D6343C">
      <w:pPr>
        <w:shd w:val="clear" w:color="auto" w:fill="FFFFFF"/>
        <w:spacing w:after="0" w:line="240" w:lineRule="auto"/>
        <w:ind w:right="100" w:firstLine="71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tbl>
      <w:tblPr>
        <w:tblW w:w="94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777"/>
        <w:gridCol w:w="1292"/>
        <w:gridCol w:w="1348"/>
        <w:gridCol w:w="2746"/>
        <w:gridCol w:w="1348"/>
        <w:gridCol w:w="1348"/>
      </w:tblGrid>
      <w:tr w:rsidR="00D6343C" w:rsidRPr="00654817" w:rsidTr="00E32FF3">
        <w:trPr>
          <w:trHeight w:val="902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E32FF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E32F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урока</w:t>
            </w:r>
            <w:proofErr w:type="spellEnd"/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E32F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плану</w:t>
            </w:r>
            <w:proofErr w:type="spellEnd"/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E32F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факту</w:t>
            </w:r>
            <w:proofErr w:type="spellEnd"/>
          </w:p>
        </w:tc>
      </w:tr>
      <w:tr w:rsidR="00D6343C" w:rsidRPr="00654817" w:rsidTr="00E32FF3">
        <w:trPr>
          <w:gridAfter w:val="3"/>
          <w:wAfter w:w="5442" w:type="dxa"/>
          <w:trHeight w:val="568"/>
        </w:trPr>
        <w:tc>
          <w:tcPr>
            <w:tcW w:w="631" w:type="dxa"/>
            <w:shd w:val="clear" w:color="auto" w:fill="FFFFFF"/>
            <w:vAlign w:val="center"/>
            <w:hideMark/>
          </w:tcPr>
          <w:p w:rsidR="00D6343C" w:rsidRPr="00654817" w:rsidRDefault="00D6343C" w:rsidP="00E32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9" w:type="dxa"/>
            <w:gridSpan w:val="2"/>
            <w:shd w:val="clear" w:color="auto" w:fill="FFFFFF"/>
          </w:tcPr>
          <w:p w:rsidR="00D6343C" w:rsidRPr="00654817" w:rsidRDefault="00D6343C" w:rsidP="00E32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8" w:type="dxa"/>
            <w:shd w:val="clear" w:color="auto" w:fill="FFFFFF"/>
          </w:tcPr>
          <w:p w:rsidR="00D6343C" w:rsidRPr="00654817" w:rsidRDefault="00D6343C" w:rsidP="00E32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343C" w:rsidRPr="00654817" w:rsidTr="00362D1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343C" w:rsidRPr="00654817" w:rsidRDefault="00D6343C" w:rsidP="00D6343C">
            <w:pPr>
              <w:autoSpaceDE w:val="0"/>
              <w:autoSpaceDN w:val="0"/>
              <w:spacing w:before="4" w:after="0" w:line="230" w:lineRule="auto"/>
              <w:ind w:left="10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Беседа по теме "В школе"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292220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03.09</w:t>
            </w:r>
            <w:r w:rsidR="00D6343C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43C" w:rsidRPr="00654817" w:rsidTr="00362D1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343C" w:rsidRPr="00654817" w:rsidRDefault="00D6343C" w:rsidP="00D6343C">
            <w:pPr>
              <w:autoSpaceDE w:val="0"/>
              <w:autoSpaceDN w:val="0"/>
              <w:spacing w:before="4" w:after="0" w:line="230" w:lineRule="auto"/>
              <w:ind w:left="104"/>
              <w:rPr>
                <w:sz w:val="28"/>
                <w:szCs w:val="28"/>
              </w:rPr>
            </w:pP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Береги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книгу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!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292220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10.09</w:t>
            </w:r>
            <w:r w:rsidR="00D6343C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43C" w:rsidRPr="00654817" w:rsidTr="00362D1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343C" w:rsidRPr="00654817" w:rsidRDefault="00D6343C" w:rsidP="00D6343C">
            <w:pPr>
              <w:autoSpaceDE w:val="0"/>
              <w:autoSpaceDN w:val="0"/>
              <w:spacing w:before="4" w:after="0" w:line="245" w:lineRule="auto"/>
              <w:ind w:left="104" w:right="14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Будь внимателен! ( о правилах обращения с газом, </w:t>
            </w:r>
            <w:r w:rsidRPr="00654817">
              <w:rPr>
                <w:sz w:val="28"/>
                <w:szCs w:val="28"/>
                <w:lang w:val="ru-RU"/>
              </w:rPr>
              <w:br/>
            </w: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электричеством, водой)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292220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17.09</w:t>
            </w:r>
            <w:r w:rsidR="00D6343C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43C" w:rsidRPr="00654817" w:rsidTr="00362D1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30" w:lineRule="auto"/>
              <w:ind w:left="104"/>
              <w:rPr>
                <w:sz w:val="28"/>
                <w:szCs w:val="28"/>
              </w:rPr>
            </w:pP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Что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как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растѐт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?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292220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  <w:t xml:space="preserve">  24.09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43C" w:rsidRPr="00654817" w:rsidTr="00362D1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30" w:lineRule="auto"/>
              <w:ind w:left="104"/>
              <w:rPr>
                <w:sz w:val="28"/>
                <w:szCs w:val="28"/>
              </w:rPr>
            </w:pP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Ухаживай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растениями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292220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01.10</w:t>
            </w:r>
            <w:r w:rsidR="00D6343C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43C" w:rsidRPr="00654817" w:rsidTr="00362D1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30" w:lineRule="auto"/>
              <w:ind w:left="104"/>
              <w:rPr>
                <w:sz w:val="28"/>
                <w:szCs w:val="28"/>
              </w:rPr>
            </w:pP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Осень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292220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08.10</w:t>
            </w:r>
            <w:r w:rsidR="00D6343C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43C" w:rsidRPr="00654817" w:rsidTr="00362D1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30" w:lineRule="auto"/>
              <w:ind w:left="104"/>
              <w:rPr>
                <w:sz w:val="28"/>
                <w:szCs w:val="28"/>
              </w:rPr>
            </w:pP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Экскурсия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природу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292220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15.10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C27BF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30" w:lineRule="auto"/>
              <w:ind w:left="10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Кто и что летает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292220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22.10</w:t>
            </w:r>
            <w:r w:rsidR="00D6343C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C27BF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45" w:lineRule="auto"/>
              <w:ind w:left="10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Не нарушай правила дорожного движения!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292220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05.11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C27BF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4" w:after="0" w:line="230" w:lineRule="auto"/>
              <w:ind w:left="10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Россия - это моя страна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292220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12.11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C27BF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after="0" w:line="230" w:lineRule="auto"/>
              <w:ind w:left="10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Поздняя осень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292220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19.11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C27BF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30" w:lineRule="auto"/>
              <w:ind w:left="10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В лесу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292220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26.11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C27BF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6" w:after="0" w:line="230" w:lineRule="auto"/>
              <w:ind w:left="10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Предметы для дома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7421A1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292220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03.12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76449D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after="0" w:line="230" w:lineRule="auto"/>
              <w:ind w:left="10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Береги глаза! Следи за собой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7421A1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10.12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76449D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30" w:lineRule="auto"/>
              <w:ind w:left="10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Как можно войти в дом?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7421A1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17.12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76449D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5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7421A1" w:rsidP="00D6343C">
            <w:pPr>
              <w:autoSpaceDE w:val="0"/>
              <w:autoSpaceDN w:val="0"/>
              <w:spacing w:before="4" w:after="0" w:line="230" w:lineRule="auto"/>
              <w:ind w:left="10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Зимние  каникулы.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29222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7421A1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24.12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4F4832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7421A1" w:rsidP="00D6343C">
            <w:pPr>
              <w:autoSpaceDE w:val="0"/>
              <w:autoSpaceDN w:val="0"/>
              <w:spacing w:before="2" w:after="0" w:line="230" w:lineRule="auto"/>
              <w:ind w:left="10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Москва – столица России.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7421A1" w:rsidP="007421A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</w:t>
            </w:r>
            <w:r w:rsidR="00D6343C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14.01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43C" w:rsidRPr="00654817" w:rsidTr="004F4832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6" w:after="0" w:line="230" w:lineRule="auto"/>
              <w:ind w:left="104"/>
              <w:rPr>
                <w:sz w:val="28"/>
                <w:szCs w:val="28"/>
              </w:rPr>
            </w:pP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Виды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спорта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343C" w:rsidRPr="00654817" w:rsidRDefault="00D6343C" w:rsidP="007421A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7421A1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21.01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D6343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Зимой.  Экскурсия в природу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7421A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 28.01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1D2984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after="0" w:line="230" w:lineRule="auto"/>
              <w:ind w:left="108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Семья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7421A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 04.02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1D2984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30" w:lineRule="auto"/>
              <w:ind w:left="108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Когда тает снег?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7421A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 11.02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1C778D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45" w:lineRule="auto"/>
              <w:ind w:left="108" w:right="288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 w:rsidR="007421A1"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23 февраля – День защитников Отечества.</w:t>
            </w: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7421A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 18.02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1C778D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7421A1" w:rsidP="00D6343C">
            <w:pPr>
              <w:autoSpaceDE w:val="0"/>
              <w:autoSpaceDN w:val="0"/>
              <w:spacing w:before="2" w:after="0" w:line="245" w:lineRule="auto"/>
              <w:ind w:left="108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 мамы много дел.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7421A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 25.02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1C778D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B746D1">
            <w:pPr>
              <w:autoSpaceDE w:val="0"/>
              <w:autoSpaceDN w:val="0"/>
              <w:spacing w:before="4" w:after="0" w:line="230" w:lineRule="auto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B746D1"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8Марта – Международный женский день.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7421A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 </w:t>
            </w:r>
            <w:r w:rsidR="00B746D1"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04.03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1C778D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B746D1" w:rsidP="00B746D1">
            <w:pPr>
              <w:autoSpaceDE w:val="0"/>
              <w:autoSpaceDN w:val="0"/>
              <w:spacing w:before="2" w:after="0" w:line="245" w:lineRule="auto"/>
              <w:ind w:right="432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Играть с огнём нельзя. Это очень опасно.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B746D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 11.03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786D13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30" w:lineRule="auto"/>
              <w:ind w:left="108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Правила поведения за столом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B746D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 18.03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786D13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27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after="0" w:line="230" w:lineRule="auto"/>
              <w:ind w:left="108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Кто где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живѐт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?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B746D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 25.03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9E1003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after="0" w:line="245" w:lineRule="auto"/>
              <w:ind w:left="108" w:right="864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Будь воспитанным! (о правилах поведения в общественных местах)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B746D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08.04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9E1003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30" w:lineRule="auto"/>
              <w:ind w:left="108"/>
              <w:rPr>
                <w:sz w:val="28"/>
                <w:szCs w:val="28"/>
              </w:rPr>
            </w:pP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Загадки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животных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B746D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15.04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43C" w:rsidRPr="00654817" w:rsidTr="009E1003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4" w:after="0" w:line="230" w:lineRule="auto"/>
              <w:ind w:left="108"/>
              <w:rPr>
                <w:sz w:val="28"/>
                <w:szCs w:val="28"/>
              </w:rPr>
            </w:pP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Весна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B746D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22.04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43C" w:rsidRPr="00654817" w:rsidTr="00CF0DD3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2" w:after="0" w:line="230" w:lineRule="auto"/>
              <w:ind w:left="108"/>
              <w:rPr>
                <w:sz w:val="28"/>
                <w:szCs w:val="28"/>
              </w:rPr>
            </w:pP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Экскурсия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природу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B746D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29.04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43C" w:rsidRPr="00654817" w:rsidTr="00CF0DD3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6" w:after="0" w:line="230" w:lineRule="auto"/>
              <w:ind w:left="108"/>
              <w:rPr>
                <w:sz w:val="28"/>
                <w:szCs w:val="28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9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Мая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День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Победы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B746D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06.05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43C" w:rsidRPr="00654817" w:rsidTr="00CF0DD3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D6343C" w:rsidP="00D6343C">
            <w:pPr>
              <w:autoSpaceDE w:val="0"/>
              <w:autoSpaceDN w:val="0"/>
              <w:spacing w:before="4" w:after="0" w:line="230" w:lineRule="auto"/>
              <w:ind w:left="108"/>
              <w:rPr>
                <w:sz w:val="28"/>
                <w:szCs w:val="28"/>
              </w:rPr>
            </w:pP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Учись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пользоваться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часами</w:t>
            </w:r>
            <w:proofErr w:type="spellEnd"/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B746D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13.05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CF0DD3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6343C" w:rsidRPr="00654817" w:rsidRDefault="00B746D1" w:rsidP="00D6343C">
            <w:pPr>
              <w:autoSpaceDE w:val="0"/>
              <w:autoSpaceDN w:val="0"/>
              <w:spacing w:before="2" w:after="0" w:line="230" w:lineRule="auto"/>
              <w:ind w:left="108"/>
              <w:rPr>
                <w:sz w:val="28"/>
                <w:szCs w:val="28"/>
                <w:lang w:val="ru-RU"/>
              </w:rPr>
            </w:pPr>
            <w:r w:rsidRPr="006548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Чтобы в классе был порядок. Обобщающий урок.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B746D1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ru-RU" w:eastAsia="ru-RU"/>
              </w:rPr>
              <w:t xml:space="preserve">    20.05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D6343C" w:rsidRPr="00654817" w:rsidTr="00D6343C">
        <w:trPr>
          <w:trHeight w:val="568"/>
        </w:trPr>
        <w:tc>
          <w:tcPr>
            <w:tcW w:w="1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654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Итого</w:t>
            </w:r>
            <w:r w:rsidR="00B746D1" w:rsidRPr="00654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34ч.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343C" w:rsidRPr="00654817" w:rsidRDefault="00D6343C" w:rsidP="00D63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</w:tr>
    </w:tbl>
    <w:p w:rsidR="00654817" w:rsidRPr="00AD7B27" w:rsidRDefault="00654817" w:rsidP="00654817">
      <w:pPr>
        <w:autoSpaceDE w:val="0"/>
        <w:autoSpaceDN w:val="0"/>
        <w:spacing w:before="342" w:after="0" w:line="310" w:lineRule="exact"/>
        <w:jc w:val="center"/>
        <w:rPr>
          <w:lang w:val="ru-RU"/>
        </w:rPr>
      </w:pPr>
      <w:r w:rsidRPr="00AD7B27">
        <w:rPr>
          <w:rFonts w:ascii="Times New Roman,Bold" w:eastAsia="Times New Roman,Bold" w:hAnsi="Times New Roman,Bold"/>
          <w:b/>
          <w:color w:val="000000"/>
          <w:sz w:val="28"/>
          <w:lang w:val="ru-RU"/>
        </w:rPr>
        <w:t xml:space="preserve"> Описание материально-технического обеспечения.</w:t>
      </w:r>
    </w:p>
    <w:p w:rsidR="00654817" w:rsidRPr="00AD7B27" w:rsidRDefault="00654817" w:rsidP="00654817">
      <w:pPr>
        <w:tabs>
          <w:tab w:val="left" w:pos="378"/>
        </w:tabs>
        <w:autoSpaceDE w:val="0"/>
        <w:autoSpaceDN w:val="0"/>
        <w:spacing w:before="56" w:after="0" w:line="254" w:lineRule="auto"/>
        <w:ind w:left="30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1. Примерная основная образовательная программа общего образования для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слабослыщащих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позднооглохщих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детей. </w:t>
      </w:r>
    </w:p>
    <w:p w:rsidR="00654817" w:rsidRPr="00AD7B27" w:rsidRDefault="00654817" w:rsidP="00654817">
      <w:pPr>
        <w:autoSpaceDE w:val="0"/>
        <w:autoSpaceDN w:val="0"/>
        <w:spacing w:before="58" w:after="0" w:line="259" w:lineRule="auto"/>
        <w:ind w:left="30" w:firstLine="348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2. Зыкова Т.С., Зыкова М.А. Ознакомление с окружающим миром. Учебник для 2 класса специальных (коррекционных) образовательных </w:t>
      </w:r>
      <w:proofErr w:type="gram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учреждений </w:t>
      </w:r>
      <w:r>
        <w:rPr>
          <w:rFonts w:ascii="Times New Roman" w:eastAsia="Times New Roman" w:hAnsi="Times New Roman"/>
          <w:color w:val="000000"/>
          <w:sz w:val="28"/>
          <w:lang w:val="ru-RU"/>
        </w:rPr>
        <w:t xml:space="preserve"> _</w:t>
      </w:r>
      <w:proofErr w:type="spellStart"/>
      <w:proofErr w:type="gramEnd"/>
      <w:r>
        <w:rPr>
          <w:rFonts w:ascii="Times New Roman" w:eastAsia="Times New Roman" w:hAnsi="Times New Roman"/>
          <w:color w:val="000000"/>
          <w:sz w:val="28"/>
          <w:lang w:val="ru-RU"/>
        </w:rPr>
        <w:t>М.:Просвещение</w:t>
      </w:r>
      <w:proofErr w:type="spellEnd"/>
      <w:r>
        <w:rPr>
          <w:rFonts w:ascii="Times New Roman" w:eastAsia="Times New Roman" w:hAnsi="Times New Roman"/>
          <w:color w:val="000000"/>
          <w:sz w:val="28"/>
          <w:lang w:val="ru-RU"/>
        </w:rPr>
        <w:t>, 2020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г. </w:t>
      </w:r>
    </w:p>
    <w:p w:rsidR="00654817" w:rsidRPr="00AD7B27" w:rsidRDefault="00654817" w:rsidP="00654817">
      <w:pPr>
        <w:autoSpaceDE w:val="0"/>
        <w:autoSpaceDN w:val="0"/>
        <w:spacing w:before="62" w:after="0" w:line="230" w:lineRule="auto"/>
        <w:ind w:left="378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lang w:val="ru-RU"/>
        </w:rPr>
        <w:t xml:space="preserve">3. Плешаков </w:t>
      </w:r>
      <w:proofErr w:type="spellStart"/>
      <w:r>
        <w:rPr>
          <w:rFonts w:ascii="Times New Roman" w:eastAsia="Times New Roman" w:hAnsi="Times New Roman"/>
          <w:color w:val="000000"/>
          <w:sz w:val="28"/>
          <w:lang w:val="ru-RU"/>
        </w:rPr>
        <w:t>А.А.Окружающий</w:t>
      </w:r>
      <w:proofErr w:type="spellEnd"/>
      <w:r>
        <w:rPr>
          <w:rFonts w:ascii="Times New Roman" w:eastAsia="Times New Roman" w:hAnsi="Times New Roman"/>
          <w:color w:val="000000"/>
          <w:sz w:val="28"/>
          <w:lang w:val="ru-RU"/>
        </w:rPr>
        <w:t xml:space="preserve"> мир 2 класс. - М.: </w:t>
      </w:r>
      <w:proofErr w:type="spellStart"/>
      <w:r>
        <w:rPr>
          <w:rFonts w:ascii="Times New Roman" w:eastAsia="Times New Roman" w:hAnsi="Times New Roman"/>
          <w:color w:val="000000"/>
          <w:sz w:val="28"/>
          <w:lang w:val="ru-RU"/>
        </w:rPr>
        <w:t>Просвящение</w:t>
      </w:r>
      <w:proofErr w:type="spellEnd"/>
      <w:r>
        <w:rPr>
          <w:rFonts w:ascii="Times New Roman" w:eastAsia="Times New Roman" w:hAnsi="Times New Roman"/>
          <w:color w:val="000000"/>
          <w:sz w:val="28"/>
          <w:lang w:val="ru-RU"/>
        </w:rPr>
        <w:t>, 2023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г. </w:t>
      </w:r>
    </w:p>
    <w:p w:rsidR="00654817" w:rsidRPr="00AD7B27" w:rsidRDefault="00654817" w:rsidP="00654817">
      <w:pPr>
        <w:tabs>
          <w:tab w:val="left" w:pos="378"/>
        </w:tabs>
        <w:autoSpaceDE w:val="0"/>
        <w:autoSpaceDN w:val="0"/>
        <w:spacing w:before="58" w:after="0" w:line="269" w:lineRule="auto"/>
        <w:ind w:left="30" w:right="288"/>
        <w:rPr>
          <w:lang w:val="ru-RU"/>
        </w:rPr>
      </w:pP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4.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Речинская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Е.Г. </w:t>
      </w:r>
      <w:proofErr w:type="gram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Су</w:t>
      </w:r>
      <w:r>
        <w:rPr>
          <w:rFonts w:ascii="Times New Roman" w:eastAsia="Times New Roman" w:hAnsi="Times New Roman"/>
          <w:color w:val="000000"/>
          <w:sz w:val="28"/>
          <w:lang w:val="ru-RU"/>
        </w:rPr>
        <w:t>рдопедагогика._</w:t>
      </w:r>
      <w:proofErr w:type="gramEnd"/>
      <w:r>
        <w:rPr>
          <w:rFonts w:ascii="Times New Roman" w:eastAsia="Times New Roman" w:hAnsi="Times New Roman"/>
          <w:color w:val="000000"/>
          <w:sz w:val="28"/>
          <w:lang w:val="ru-RU"/>
        </w:rPr>
        <w:t xml:space="preserve"> М.: ВЛАДОС. 2023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г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5. </w:t>
      </w:r>
      <w:proofErr w:type="spellStart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>Речинская</w:t>
      </w:r>
      <w:proofErr w:type="spellEnd"/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Е.Г. Развитие младших школьников с нар</w:t>
      </w:r>
      <w:r>
        <w:rPr>
          <w:rFonts w:ascii="Times New Roman" w:eastAsia="Times New Roman" w:hAnsi="Times New Roman"/>
          <w:color w:val="000000"/>
          <w:sz w:val="28"/>
          <w:lang w:val="ru-RU"/>
        </w:rPr>
        <w:t>ушенным слухом.- М.:</w:t>
      </w:r>
      <w:proofErr w:type="spellStart"/>
      <w:r>
        <w:rPr>
          <w:rFonts w:ascii="Times New Roman" w:eastAsia="Times New Roman" w:hAnsi="Times New Roman"/>
          <w:color w:val="000000"/>
          <w:sz w:val="28"/>
          <w:lang w:val="ru-RU"/>
        </w:rPr>
        <w:t>Владос</w:t>
      </w:r>
      <w:proofErr w:type="spellEnd"/>
      <w:r>
        <w:rPr>
          <w:rFonts w:ascii="Times New Roman" w:eastAsia="Times New Roman" w:hAnsi="Times New Roman"/>
          <w:color w:val="000000"/>
          <w:sz w:val="28"/>
          <w:lang w:val="ru-RU"/>
        </w:rPr>
        <w:t>, 2022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г </w:t>
      </w:r>
      <w:r w:rsidRPr="00AD7B27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8"/>
          <w:lang w:val="ru-RU"/>
        </w:rPr>
        <w:t xml:space="preserve"> </w:t>
      </w:r>
      <w:r w:rsidRPr="00AD7B27">
        <w:rPr>
          <w:lang w:val="ru-RU"/>
        </w:rPr>
        <w:br/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 Демонстрационные карточки для глобального чтения, наборное полотно, таблица с печатным алфавитом, изобразительные наглядные пособ</w:t>
      </w:r>
      <w:r>
        <w:rPr>
          <w:rFonts w:ascii="Times New Roman" w:eastAsia="Times New Roman" w:hAnsi="Times New Roman"/>
          <w:color w:val="000000"/>
          <w:sz w:val="28"/>
          <w:lang w:val="ru-RU"/>
        </w:rPr>
        <w:t>и</w:t>
      </w:r>
      <w:r w:rsidRPr="00AD7B27">
        <w:rPr>
          <w:rFonts w:ascii="Times New Roman" w:eastAsia="Times New Roman" w:hAnsi="Times New Roman"/>
          <w:color w:val="000000"/>
          <w:sz w:val="28"/>
          <w:lang w:val="ru-RU"/>
        </w:rPr>
        <w:t xml:space="preserve">я. </w:t>
      </w:r>
    </w:p>
    <w:p w:rsidR="00D87A82" w:rsidRPr="00654817" w:rsidRDefault="00D87A82" w:rsidP="00D87A82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366E0E" w:rsidRPr="00366E0E" w:rsidRDefault="00366E0E" w:rsidP="00366E0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ru-RU"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366E0E" w:rsidRPr="00366E0E" w:rsidTr="00976630">
        <w:tc>
          <w:tcPr>
            <w:tcW w:w="4675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ru-RU" w:eastAsia="zh-CN"/>
              </w:rPr>
            </w:pPr>
            <w:r w:rsidRPr="00366E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ru-RU" w:eastAsia="zh-CN"/>
              </w:rPr>
              <w:t>СОГЛАСОВАНО:</w:t>
            </w:r>
          </w:p>
        </w:tc>
        <w:tc>
          <w:tcPr>
            <w:tcW w:w="4680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ru-RU" w:eastAsia="zh-CN"/>
              </w:rPr>
            </w:pPr>
            <w:r w:rsidRPr="00366E0E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val="ru-RU" w:eastAsia="zh-CN"/>
              </w:rPr>
              <w:t>СОГЛАСОВАНО:</w:t>
            </w:r>
          </w:p>
        </w:tc>
      </w:tr>
      <w:tr w:rsidR="00366E0E" w:rsidRPr="00366E0E" w:rsidTr="00976630">
        <w:tc>
          <w:tcPr>
            <w:tcW w:w="4675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>Протокол заседания</w:t>
            </w:r>
          </w:p>
        </w:tc>
        <w:tc>
          <w:tcPr>
            <w:tcW w:w="4680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>Заместитель директора</w:t>
            </w:r>
          </w:p>
        </w:tc>
      </w:tr>
      <w:tr w:rsidR="00366E0E" w:rsidRPr="00366E0E" w:rsidTr="00976630">
        <w:tc>
          <w:tcPr>
            <w:tcW w:w="4675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>Методического совета</w:t>
            </w:r>
          </w:p>
        </w:tc>
        <w:tc>
          <w:tcPr>
            <w:tcW w:w="4680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>по УВР</w:t>
            </w:r>
          </w:p>
        </w:tc>
      </w:tr>
      <w:tr w:rsidR="00366E0E" w:rsidRPr="00366E0E" w:rsidTr="00976630">
        <w:tc>
          <w:tcPr>
            <w:tcW w:w="4675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МБОУ </w:t>
            </w:r>
            <w:proofErr w:type="spellStart"/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>Кашарской</w:t>
            </w:r>
            <w:proofErr w:type="spellEnd"/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СОШ</w:t>
            </w:r>
          </w:p>
        </w:tc>
        <w:tc>
          <w:tcPr>
            <w:tcW w:w="4680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МБОУ </w:t>
            </w:r>
            <w:proofErr w:type="spellStart"/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>Кашарской</w:t>
            </w:r>
            <w:proofErr w:type="spellEnd"/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СОШ</w:t>
            </w:r>
          </w:p>
        </w:tc>
      </w:tr>
      <w:tr w:rsidR="00366E0E" w:rsidRPr="00366E0E" w:rsidTr="00976630">
        <w:tc>
          <w:tcPr>
            <w:tcW w:w="4675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____________     </w:t>
            </w:r>
          </w:p>
        </w:tc>
        <w:tc>
          <w:tcPr>
            <w:tcW w:w="4680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</w:p>
        </w:tc>
      </w:tr>
      <w:tr w:rsidR="00366E0E" w:rsidRPr="00366E0E" w:rsidTr="00976630">
        <w:tc>
          <w:tcPr>
            <w:tcW w:w="4675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>_________________/Павлова М.А./</w:t>
            </w:r>
          </w:p>
        </w:tc>
        <w:tc>
          <w:tcPr>
            <w:tcW w:w="4680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366E0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  <w:t>________________/Кривенко Е.В./</w:t>
            </w:r>
          </w:p>
        </w:tc>
      </w:tr>
      <w:tr w:rsidR="00366E0E" w:rsidRPr="00366E0E" w:rsidTr="00976630">
        <w:tc>
          <w:tcPr>
            <w:tcW w:w="4675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vertAlign w:val="subscript"/>
                <w:lang w:val="ru-RU" w:eastAsia="zh-CN"/>
              </w:rPr>
            </w:pPr>
          </w:p>
        </w:tc>
        <w:tc>
          <w:tcPr>
            <w:tcW w:w="4680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</w:p>
        </w:tc>
      </w:tr>
      <w:tr w:rsidR="00366E0E" w:rsidRPr="00366E0E" w:rsidTr="00976630">
        <w:tc>
          <w:tcPr>
            <w:tcW w:w="4675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vertAlign w:val="subscript"/>
                <w:lang w:val="ru-RU" w:eastAsia="zh-CN"/>
              </w:rPr>
            </w:pPr>
          </w:p>
        </w:tc>
        <w:tc>
          <w:tcPr>
            <w:tcW w:w="4680" w:type="dxa"/>
            <w:shd w:val="clear" w:color="auto" w:fill="auto"/>
          </w:tcPr>
          <w:p w:rsidR="00366E0E" w:rsidRPr="00366E0E" w:rsidRDefault="00366E0E" w:rsidP="00366E0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val="ru-RU" w:eastAsia="zh-CN"/>
              </w:rPr>
            </w:pPr>
          </w:p>
        </w:tc>
      </w:tr>
    </w:tbl>
    <w:p w:rsidR="00366E0E" w:rsidRPr="00366E0E" w:rsidRDefault="00366E0E" w:rsidP="00366E0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ru-RU" w:eastAsia="zh-CN"/>
        </w:rPr>
      </w:pPr>
    </w:p>
    <w:p w:rsidR="00D87A82" w:rsidRPr="00654817" w:rsidRDefault="00D87A82" w:rsidP="00D87A82">
      <w:pPr>
        <w:shd w:val="clear" w:color="auto" w:fill="FFFFFF"/>
        <w:spacing w:after="0" w:line="240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bookmarkStart w:id="0" w:name="_GoBack"/>
      <w:bookmarkEnd w:id="0"/>
    </w:p>
    <w:p w:rsidR="00D87A82" w:rsidRPr="00654817" w:rsidRDefault="00D87A82" w:rsidP="00D87A82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87A82" w:rsidRPr="00654817" w:rsidRDefault="00D87A82" w:rsidP="00D87A82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87A82" w:rsidRPr="00654817" w:rsidRDefault="00D87A82" w:rsidP="00D87A82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</w:t>
      </w:r>
    </w:p>
    <w:p w:rsidR="00D87A82" w:rsidRPr="00654817" w:rsidRDefault="00D87A82" w:rsidP="00D87A82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</w:t>
      </w:r>
      <w:proofErr w:type="gramStart"/>
      <w:r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Лист  внесения</w:t>
      </w:r>
      <w:proofErr w:type="gramEnd"/>
      <w:r w:rsidRPr="006548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изменений  в  рабочую  программу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3369"/>
        <w:gridCol w:w="1354"/>
        <w:gridCol w:w="2170"/>
        <w:gridCol w:w="2575"/>
      </w:tblGrid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КТП</w:t>
            </w: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КТП</w:t>
            </w: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проведения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факту</w:t>
            </w:r>
            <w:proofErr w:type="spellEnd"/>
          </w:p>
        </w:tc>
        <w:tc>
          <w:tcPr>
            <w:tcW w:w="2320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корректировки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сжатие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совмещение</w:t>
            </w:r>
            <w:proofErr w:type="spellEnd"/>
            <w:r w:rsidRPr="006548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7A82" w:rsidRPr="00654817" w:rsidTr="005D3544">
        <w:tc>
          <w:tcPr>
            <w:tcW w:w="3369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87A82" w:rsidRPr="00654817" w:rsidRDefault="00D87A82" w:rsidP="005D3544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87A82" w:rsidRPr="00654817" w:rsidRDefault="00D87A82" w:rsidP="00D87A82">
      <w:pPr>
        <w:rPr>
          <w:rFonts w:ascii="Times New Roman" w:hAnsi="Times New Roman" w:cs="Times New Roman"/>
          <w:sz w:val="28"/>
          <w:szCs w:val="28"/>
        </w:rPr>
      </w:pPr>
    </w:p>
    <w:p w:rsidR="00D87A82" w:rsidRPr="00654817" w:rsidRDefault="00D87A82" w:rsidP="00144A4D">
      <w:pPr>
        <w:autoSpaceDE w:val="0"/>
        <w:autoSpaceDN w:val="0"/>
        <w:spacing w:after="354" w:line="220" w:lineRule="exact"/>
        <w:rPr>
          <w:sz w:val="28"/>
          <w:szCs w:val="28"/>
        </w:rPr>
      </w:pPr>
    </w:p>
    <w:sectPr w:rsidR="00D87A82" w:rsidRPr="00654817" w:rsidSect="002D6EC2">
      <w:pgSz w:w="11906" w:h="16838"/>
      <w:pgMar w:top="572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Times New Roman,Italic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40F21"/>
    <w:rsid w:val="0006063C"/>
    <w:rsid w:val="000B1224"/>
    <w:rsid w:val="00144A4D"/>
    <w:rsid w:val="0015074B"/>
    <w:rsid w:val="00195CCC"/>
    <w:rsid w:val="00262F99"/>
    <w:rsid w:val="00266ACD"/>
    <w:rsid w:val="00292220"/>
    <w:rsid w:val="0029639D"/>
    <w:rsid w:val="002A064D"/>
    <w:rsid w:val="002C6C7D"/>
    <w:rsid w:val="002D6EC2"/>
    <w:rsid w:val="00326F90"/>
    <w:rsid w:val="00366E0E"/>
    <w:rsid w:val="00546DBE"/>
    <w:rsid w:val="00580AE0"/>
    <w:rsid w:val="005F21A4"/>
    <w:rsid w:val="00654817"/>
    <w:rsid w:val="006F6E59"/>
    <w:rsid w:val="007421A1"/>
    <w:rsid w:val="007E472E"/>
    <w:rsid w:val="00863B42"/>
    <w:rsid w:val="00906A28"/>
    <w:rsid w:val="009F3B21"/>
    <w:rsid w:val="00AA1D8D"/>
    <w:rsid w:val="00AD7B27"/>
    <w:rsid w:val="00B47730"/>
    <w:rsid w:val="00B746D1"/>
    <w:rsid w:val="00BE2AF4"/>
    <w:rsid w:val="00C05FB6"/>
    <w:rsid w:val="00C729B0"/>
    <w:rsid w:val="00CB0664"/>
    <w:rsid w:val="00CB3408"/>
    <w:rsid w:val="00D51020"/>
    <w:rsid w:val="00D6343C"/>
    <w:rsid w:val="00D87A82"/>
    <w:rsid w:val="00DB0242"/>
    <w:rsid w:val="00E42830"/>
    <w:rsid w:val="00F16639"/>
    <w:rsid w:val="00F3010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8E4AA102-0893-4981-94A0-6C6DE4448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7061C4-2857-4193-B450-5EFA96C37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13</Pages>
  <Words>3533</Words>
  <Characters>20142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15</cp:revision>
  <dcterms:created xsi:type="dcterms:W3CDTF">2025-09-10T15:13:00Z</dcterms:created>
  <dcterms:modified xsi:type="dcterms:W3CDTF">2025-09-21T12:26:00Z</dcterms:modified>
  <cp:category/>
</cp:coreProperties>
</file>